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64134" w14:textId="4E9881FC" w:rsidR="0043307A" w:rsidRPr="00EB6248" w:rsidRDefault="004C17A2" w:rsidP="0043307A">
      <w:pPr>
        <w:rPr>
          <w:rFonts w:ascii="Times New Roman" w:hAnsi="Times New Roman" w:cs="Times New Roman"/>
          <w:color w:val="FF0000"/>
          <w:lang w:val="sr-Cyrl-RS"/>
        </w:rPr>
      </w:pPr>
      <w:r w:rsidRPr="00EB6248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F7FB7F" wp14:editId="76D7D5AE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01735D83" w:rsidR="00091535" w:rsidRPr="00F36E61" w:rsidRDefault="00091535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EB6248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="002F2B0E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EB6248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77777777" w:rsidR="00091535" w:rsidRPr="000A0C15" w:rsidRDefault="00091535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44B0E125" w:rsidR="00091535" w:rsidRPr="00245BB4" w:rsidRDefault="00091535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6501D3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0;margin-top:3pt;width:537pt;height:37.85pt;z-index:251689984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01735D83" w:rsidR="00091535" w:rsidRPr="00F36E61" w:rsidRDefault="00091535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EB6248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="002F2B0E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EB6248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77777777" w:rsidR="00091535" w:rsidRPr="000A0C15" w:rsidRDefault="00091535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44B0E125" w:rsidR="00091535" w:rsidRPr="00245BB4" w:rsidRDefault="00091535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6501D3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5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3891EAA9" w14:textId="64E9A708" w:rsidR="00271AC2" w:rsidRPr="00EB6248" w:rsidRDefault="00271AC2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C204E04" w14:textId="327FD2CF" w:rsidR="0043307A" w:rsidRPr="00EB6248" w:rsidRDefault="006501D3" w:rsidP="004330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34A18850" wp14:editId="5CB64A6F">
                <wp:simplePos x="0" y="0"/>
                <wp:positionH relativeFrom="page">
                  <wp:align>right</wp:align>
                </wp:positionH>
                <wp:positionV relativeFrom="paragraph">
                  <wp:posOffset>90170</wp:posOffset>
                </wp:positionV>
                <wp:extent cx="708660" cy="342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5ED50" w14:textId="77777777" w:rsidR="006501D3" w:rsidRDefault="006501D3" w:rsidP="006501D3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219DDA2D" w14:textId="77777777" w:rsidR="006501D3" w:rsidRPr="004E51CD" w:rsidRDefault="006501D3" w:rsidP="00650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18850" id="Text Box 30" o:spid="_x0000_s1033" type="#_x0000_t202" style="position:absolute;margin-left:4.6pt;margin-top:7.1pt;width:55.8pt;height:27pt;z-index:2518435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" filled="f" stroked="f">
                <v:textbox>
                  <w:txbxContent>
                    <w:p w14:paraId="1CF5ED50" w14:textId="77777777" w:rsidR="006501D3" w:rsidRDefault="006501D3" w:rsidP="006501D3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219DDA2D" w14:textId="77777777" w:rsidR="006501D3" w:rsidRPr="004E51CD" w:rsidRDefault="006501D3" w:rsidP="006501D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4C8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1</w:t>
      </w:r>
      <w:r w:rsidR="004330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Поређај н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аведене</w:t>
      </w:r>
      <w:r w:rsidR="004330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молекуле, структуре</w:t>
      </w:r>
      <w:r w:rsidR="004330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 процесе</w:t>
      </w:r>
      <w:r w:rsidR="004330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према редоследу одвијања </w:t>
      </w:r>
      <w:r w:rsid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синтетисања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комплетн</w:t>
      </w:r>
      <w:r w:rsid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ог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ензим</w:t>
      </w:r>
      <w:r w:rsid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тако што ћеш 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упис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ати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њихов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назив</w:t>
      </w:r>
      <w:r w:rsidR="00F93FF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 </w:t>
      </w:r>
      <w:r w:rsidR="00DB77AF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одговарајућ</w:t>
      </w:r>
      <w:r w:rsidR="00DB77AF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DB77AF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пољ</w:t>
      </w:r>
      <w:r w:rsidR="00DB77AF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B7003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7E5DDF64" w14:textId="4CCA0FE3" w:rsidR="0043307A" w:rsidRPr="00EB6248" w:rsidRDefault="00F93FF4" w:rsidP="00AD3F87">
      <w:pPr>
        <w:spacing w:before="24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>синтеза беланчевина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="004330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молекул ДНК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="004330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рибозом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="004330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молекул преносилац информације</w:t>
      </w:r>
    </w:p>
    <w:p w14:paraId="69006468" w14:textId="77777777" w:rsidR="00092454" w:rsidRPr="00EB6248" w:rsidRDefault="00092454" w:rsidP="00B7003E">
      <w:pPr>
        <w:jc w:val="center"/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71"/>
        <w:gridCol w:w="639"/>
        <w:gridCol w:w="2175"/>
        <w:gridCol w:w="705"/>
        <w:gridCol w:w="1854"/>
        <w:gridCol w:w="597"/>
        <w:gridCol w:w="2049"/>
      </w:tblGrid>
      <w:tr w:rsidR="00E61E95" w:rsidRPr="00EB6248" w14:paraId="192770F7" w14:textId="77777777" w:rsidTr="006501D3">
        <w:trPr>
          <w:trHeight w:val="700"/>
          <w:jc w:val="center"/>
        </w:trPr>
        <w:tc>
          <w:tcPr>
            <w:tcW w:w="1971" w:type="dxa"/>
            <w:vAlign w:val="center"/>
          </w:tcPr>
          <w:p w14:paraId="08FCFCB7" w14:textId="59A62DD0" w:rsidR="00092454" w:rsidRPr="00EB6248" w:rsidRDefault="00092454" w:rsidP="00F93FF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center"/>
          </w:tcPr>
          <w:p w14:paraId="6C77B159" w14:textId="77777777" w:rsidR="00092454" w:rsidRPr="00EB6248" w:rsidRDefault="00092454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lang w:val="sr-Cyrl-RS"/>
              </w:rPr>
              <w:sym w:font="Wingdings" w:char="F0E8"/>
            </w:r>
          </w:p>
        </w:tc>
        <w:tc>
          <w:tcPr>
            <w:tcW w:w="2175" w:type="dxa"/>
            <w:vAlign w:val="center"/>
          </w:tcPr>
          <w:p w14:paraId="46DB9E5D" w14:textId="57386C90" w:rsidR="00092454" w:rsidRPr="00EB6248" w:rsidRDefault="00092454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72573983" w14:textId="77777777" w:rsidR="00092454" w:rsidRPr="00EB6248" w:rsidRDefault="00092454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lang w:val="sr-Cyrl-RS"/>
              </w:rPr>
              <w:sym w:font="Wingdings" w:char="F0E8"/>
            </w:r>
          </w:p>
        </w:tc>
        <w:tc>
          <w:tcPr>
            <w:tcW w:w="1854" w:type="dxa"/>
            <w:vAlign w:val="center"/>
          </w:tcPr>
          <w:p w14:paraId="17464DBB" w14:textId="2AA9AEA6" w:rsidR="00092454" w:rsidRPr="00EB6248" w:rsidRDefault="00092454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  <w:vAlign w:val="center"/>
          </w:tcPr>
          <w:p w14:paraId="7F20AB36" w14:textId="77777777" w:rsidR="00092454" w:rsidRPr="00EB6248" w:rsidRDefault="00092454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lang w:val="sr-Cyrl-RS"/>
              </w:rPr>
              <w:sym w:font="Wingdings" w:char="F0E8"/>
            </w:r>
          </w:p>
        </w:tc>
        <w:tc>
          <w:tcPr>
            <w:tcW w:w="2049" w:type="dxa"/>
            <w:vAlign w:val="center"/>
          </w:tcPr>
          <w:p w14:paraId="1073D288" w14:textId="77777777" w:rsidR="00092454" w:rsidRPr="00EB6248" w:rsidRDefault="00092454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  <w:p w14:paraId="7ADCCD7E" w14:textId="77777777" w:rsidR="006501D3" w:rsidRPr="00EB6248" w:rsidRDefault="006501D3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  <w:p w14:paraId="2355443C" w14:textId="466063AD" w:rsidR="006501D3" w:rsidRPr="00EB6248" w:rsidRDefault="006501D3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7262612D" w14:textId="3AC3C593" w:rsidR="0043307A" w:rsidRPr="00EB6248" w:rsidRDefault="006501D3" w:rsidP="0043307A">
      <w:pPr>
        <w:spacing w:after="240"/>
        <w:rPr>
          <w:rFonts w:ascii="Times New Roman" w:hAnsi="Times New Roman" w:cs="Times New Roman"/>
          <w:color w:val="FF0000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2A973CB7" wp14:editId="037F5ACB">
                <wp:simplePos x="0" y="0"/>
                <wp:positionH relativeFrom="page">
                  <wp:align>right</wp:align>
                </wp:positionH>
                <wp:positionV relativeFrom="paragraph">
                  <wp:posOffset>243205</wp:posOffset>
                </wp:positionV>
                <wp:extent cx="708660" cy="342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ED32C" w14:textId="77777777" w:rsidR="006501D3" w:rsidRDefault="006501D3" w:rsidP="006501D3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3567F5C2" w14:textId="77777777" w:rsidR="006501D3" w:rsidRPr="004E51CD" w:rsidRDefault="006501D3" w:rsidP="00650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73CB7" id="Text Box 10" o:spid="_x0000_s1034" type="#_x0000_t202" style="position:absolute;margin-left:4.6pt;margin-top:19.15pt;width:55.8pt;height:27pt;z-index:2518476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" filled="f" stroked="f">
                <v:textbox>
                  <w:txbxContent>
                    <w:p w14:paraId="0E2ED32C" w14:textId="77777777" w:rsidR="006501D3" w:rsidRDefault="006501D3" w:rsidP="006501D3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3567F5C2" w14:textId="77777777" w:rsidR="006501D3" w:rsidRPr="004E51CD" w:rsidRDefault="006501D3" w:rsidP="006501D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FC3352" w14:textId="2B9BA30E" w:rsidR="009F2A72" w:rsidRPr="00EB6248" w:rsidRDefault="0043307A" w:rsidP="0043307A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2. </w:t>
      </w:r>
      <w:r w:rsidR="009F2A7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Прецртај једн</w:t>
      </w:r>
      <w:r w:rsidR="00DB77AF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9F2A7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 понуђених </w:t>
      </w:r>
      <w:r w:rsidR="00DB77AF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опција</w:t>
      </w:r>
      <w:r w:rsidR="00DB77AF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9F2A7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како би реченица била тачна.</w:t>
      </w:r>
    </w:p>
    <w:p w14:paraId="2BC54B5B" w14:textId="20895D4F" w:rsidR="0043307A" w:rsidRPr="00EB6248" w:rsidRDefault="00706BC1" w:rsidP="0043307A">
      <w:pPr>
        <w:spacing w:after="120"/>
        <w:rPr>
          <w:rFonts w:ascii="Times New Roman" w:hAnsi="Times New Roman" w:cs="Times New Roman"/>
          <w:b/>
          <w:bCs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F93FF4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Делови молекула ДНК су </w:t>
      </w:r>
      <w:r w:rsidR="00F93FF4" w:rsidRPr="00EB6248">
        <w:rPr>
          <w:rFonts w:ascii="Times New Roman" w:hAnsi="Times New Roman" w:cs="Times New Roman"/>
          <w:b/>
          <w:bCs/>
          <w:lang w:val="sr-Cyrl-RS"/>
        </w:rPr>
        <w:t>гени /</w:t>
      </w:r>
      <w:r w:rsidR="00DB77AF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F93FF4" w:rsidRPr="00EB6248">
        <w:rPr>
          <w:rFonts w:ascii="Times New Roman" w:hAnsi="Times New Roman" w:cs="Times New Roman"/>
          <w:b/>
          <w:bCs/>
          <w:lang w:val="sr-Cyrl-RS"/>
        </w:rPr>
        <w:t>ензими</w:t>
      </w:r>
      <w:r w:rsidR="0043307A" w:rsidRPr="00C30E0C">
        <w:rPr>
          <w:rFonts w:ascii="Times New Roman" w:hAnsi="Times New Roman" w:cs="Times New Roman"/>
          <w:bCs/>
          <w:lang w:val="sr-Cyrl-RS"/>
        </w:rPr>
        <w:t>.</w:t>
      </w:r>
    </w:p>
    <w:p w14:paraId="4AE8AA70" w14:textId="50CD59EB" w:rsidR="0043307A" w:rsidRPr="00EB6248" w:rsidRDefault="00706BC1" w:rsidP="0043307A">
      <w:pPr>
        <w:spacing w:after="120"/>
        <w:rPr>
          <w:rFonts w:ascii="Times New Roman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 xml:space="preserve">б) </w:t>
      </w:r>
      <w:r w:rsidR="0042759C" w:rsidRPr="00EB6248">
        <w:rPr>
          <w:rFonts w:ascii="Times New Roman" w:hAnsi="Times New Roman" w:cs="Times New Roman"/>
          <w:lang w:val="sr-Cyrl-RS"/>
        </w:rPr>
        <w:t xml:space="preserve">Већина гена садржи шифру за производњу </w:t>
      </w:r>
      <w:r w:rsidR="0042759C" w:rsidRPr="00EB6248">
        <w:rPr>
          <w:rFonts w:ascii="Times New Roman" w:hAnsi="Times New Roman" w:cs="Times New Roman"/>
          <w:b/>
          <w:bCs/>
          <w:lang w:val="sr-Cyrl-RS"/>
        </w:rPr>
        <w:t>масти /</w:t>
      </w:r>
      <w:r w:rsidR="00DB77AF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42759C" w:rsidRPr="00EB6248">
        <w:rPr>
          <w:rFonts w:ascii="Times New Roman" w:hAnsi="Times New Roman" w:cs="Times New Roman"/>
          <w:b/>
          <w:bCs/>
          <w:lang w:val="sr-Cyrl-RS"/>
        </w:rPr>
        <w:t>беланчевина</w:t>
      </w:r>
      <w:r w:rsidR="0042759C" w:rsidRPr="00EB6248">
        <w:rPr>
          <w:rFonts w:ascii="Times New Roman" w:hAnsi="Times New Roman" w:cs="Times New Roman"/>
          <w:lang w:val="sr-Cyrl-RS"/>
        </w:rPr>
        <w:t xml:space="preserve"> које управљају радом целог организма.</w:t>
      </w:r>
    </w:p>
    <w:p w14:paraId="0A337F43" w14:textId="12FD8BE8" w:rsidR="00B15205" w:rsidRPr="00EB6248" w:rsidRDefault="00706BC1" w:rsidP="00B15205">
      <w:pPr>
        <w:autoSpaceDE w:val="0"/>
        <w:autoSpaceDN w:val="0"/>
        <w:adjustRightInd w:val="0"/>
        <w:spacing w:after="120"/>
        <w:rPr>
          <w:rFonts w:ascii="Times New Roman" w:eastAsia="NiokiBG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 xml:space="preserve">в) </w:t>
      </w:r>
      <w:r w:rsidR="0042759C" w:rsidRPr="00EB6248">
        <w:rPr>
          <w:rFonts w:ascii="Times New Roman" w:eastAsia="NiokiBG" w:hAnsi="Times New Roman" w:cs="Times New Roman"/>
          <w:lang w:val="sr-Cyrl-RS"/>
        </w:rPr>
        <w:t xml:space="preserve">Свака ћелија садржи </w:t>
      </w:r>
      <w:r w:rsidR="0042759C" w:rsidRPr="00EB6248">
        <w:rPr>
          <w:rFonts w:ascii="Times New Roman" w:eastAsia="NiokiBG" w:hAnsi="Times New Roman" w:cs="Times New Roman"/>
          <w:b/>
          <w:bCs/>
          <w:lang w:val="sr-Cyrl-RS"/>
        </w:rPr>
        <w:t>исте /</w:t>
      </w:r>
      <w:r w:rsidR="00F513F2">
        <w:rPr>
          <w:rFonts w:ascii="Times New Roman" w:eastAsia="NiokiBG" w:hAnsi="Times New Roman" w:cs="Times New Roman"/>
          <w:b/>
          <w:bCs/>
          <w:lang w:val="sr-Cyrl-RS"/>
        </w:rPr>
        <w:t xml:space="preserve"> </w:t>
      </w:r>
      <w:r w:rsidR="0042759C" w:rsidRPr="00EB6248">
        <w:rPr>
          <w:rFonts w:ascii="Times New Roman" w:eastAsia="NiokiBG" w:hAnsi="Times New Roman" w:cs="Times New Roman"/>
          <w:b/>
          <w:bCs/>
          <w:lang w:val="sr-Cyrl-RS"/>
        </w:rPr>
        <w:t>различите</w:t>
      </w:r>
      <w:r w:rsidR="0042759C" w:rsidRPr="00EB6248">
        <w:rPr>
          <w:rFonts w:ascii="Times New Roman" w:eastAsia="NiokiBG" w:hAnsi="Times New Roman" w:cs="Times New Roman"/>
          <w:lang w:val="sr-Cyrl-RS"/>
        </w:rPr>
        <w:t xml:space="preserve"> гене</w:t>
      </w:r>
      <w:r w:rsidR="00F513F2">
        <w:rPr>
          <w:rFonts w:ascii="Times New Roman" w:eastAsia="NiokiBG" w:hAnsi="Times New Roman" w:cs="Times New Roman"/>
          <w:lang w:val="sr-Cyrl-RS"/>
        </w:rPr>
        <w:t>,</w:t>
      </w:r>
      <w:r w:rsidR="0042759C" w:rsidRPr="00EB6248">
        <w:rPr>
          <w:rFonts w:ascii="Times New Roman" w:eastAsia="NiokiBG" w:hAnsi="Times New Roman" w:cs="Times New Roman"/>
          <w:lang w:val="sr-Cyrl-RS"/>
        </w:rPr>
        <w:t xml:space="preserve"> који се неће у свим ћелијама активирати у исто време.</w:t>
      </w:r>
    </w:p>
    <w:p w14:paraId="75D35DB7" w14:textId="23ED0479" w:rsidR="0043307A" w:rsidRPr="00EB6248" w:rsidRDefault="00706BC1" w:rsidP="00B15205">
      <w:pPr>
        <w:autoSpaceDE w:val="0"/>
        <w:autoSpaceDN w:val="0"/>
        <w:adjustRightInd w:val="0"/>
        <w:spacing w:after="120"/>
        <w:rPr>
          <w:rFonts w:ascii="Times New Roman" w:eastAsia="NiokiBG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 xml:space="preserve">г) </w:t>
      </w:r>
      <w:r w:rsidR="00945773" w:rsidRPr="00EB6248">
        <w:rPr>
          <w:rFonts w:ascii="Times New Roman" w:eastAsia="NiokiBG" w:hAnsi="Times New Roman" w:cs="Times New Roman"/>
          <w:lang w:val="sr-Cyrl-RS"/>
        </w:rPr>
        <w:t xml:space="preserve">Из матичних ћелија ембриона настаје </w:t>
      </w:r>
      <w:r w:rsidR="00945773" w:rsidRPr="00EB6248">
        <w:rPr>
          <w:rFonts w:ascii="Times New Roman" w:eastAsia="NiokiBG" w:hAnsi="Times New Roman" w:cs="Times New Roman"/>
          <w:b/>
          <w:bCs/>
          <w:lang w:val="sr-Cyrl-RS"/>
        </w:rPr>
        <w:t xml:space="preserve">велики </w:t>
      </w:r>
      <w:r w:rsidR="00945773" w:rsidRPr="00EB6248">
        <w:rPr>
          <w:rFonts w:ascii="Times New Roman" w:eastAsia="NiokiBG" w:hAnsi="Times New Roman" w:cs="Times New Roman"/>
          <w:b/>
          <w:bCs/>
          <w:color w:val="000000" w:themeColor="text1"/>
          <w:lang w:val="sr-Cyrl-RS"/>
        </w:rPr>
        <w:t>/ мали</w:t>
      </w:r>
      <w:r w:rsidR="00945773" w:rsidRPr="00EB6248">
        <w:rPr>
          <w:rFonts w:ascii="Times New Roman" w:eastAsia="NiokiBG" w:hAnsi="Times New Roman" w:cs="Times New Roman"/>
          <w:color w:val="000000" w:themeColor="text1"/>
          <w:lang w:val="sr-Cyrl-RS"/>
        </w:rPr>
        <w:t xml:space="preserve"> број различитих ћелија, у</w:t>
      </w:r>
      <w:r w:rsidR="00F513F2">
        <w:rPr>
          <w:rFonts w:ascii="Times New Roman" w:eastAsia="NiokiBG" w:hAnsi="Times New Roman" w:cs="Times New Roman"/>
          <w:color w:val="000000" w:themeColor="text1"/>
          <w:lang w:val="sr-Cyrl-RS"/>
        </w:rPr>
        <w:t xml:space="preserve"> </w:t>
      </w:r>
      <w:r w:rsidR="00945773" w:rsidRPr="00EB6248">
        <w:rPr>
          <w:rFonts w:ascii="Times New Roman" w:eastAsia="NiokiBG" w:hAnsi="Times New Roman" w:cs="Times New Roman"/>
          <w:color w:val="000000" w:themeColor="text1"/>
          <w:lang w:val="sr-Cyrl-RS"/>
        </w:rPr>
        <w:t>зависности од тога које ткиво граде.</w:t>
      </w:r>
    </w:p>
    <w:p w14:paraId="1B4CD305" w14:textId="1763E2C9" w:rsidR="0043307A" w:rsidRPr="00EB6248" w:rsidRDefault="0043307A" w:rsidP="001B497A">
      <w:pPr>
        <w:rPr>
          <w:rFonts w:ascii="Times New Roman" w:hAnsi="Times New Roman" w:cs="Times New Roman"/>
          <w:color w:val="FF0000"/>
          <w:lang w:val="sr-Cyrl-RS"/>
        </w:rPr>
      </w:pPr>
    </w:p>
    <w:p w14:paraId="2E31F674" w14:textId="314CC031" w:rsidR="00F51ECE" w:rsidRPr="00EB6248" w:rsidRDefault="006501D3" w:rsidP="004330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5D40B1C9" wp14:editId="24BCFDBD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4A048" w14:textId="015EF4D6" w:rsidR="006501D3" w:rsidRPr="004E51CD" w:rsidRDefault="006501D3" w:rsidP="00650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0B1C9" id="Text Box 11" o:spid="_x0000_s1035" type="#_x0000_t202" style="position:absolute;margin-left:4.6pt;margin-top:.5pt;width:55.8pt;height:27pt;z-index:2518497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NLD7SIOAgAA+g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6A14A048" w14:textId="015EF4D6" w:rsidR="006501D3" w:rsidRPr="004E51CD" w:rsidRDefault="006501D3" w:rsidP="006501D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14C8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3</w:t>
      </w:r>
      <w:r w:rsidR="004330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94577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Наведене ћелије распореди у табелу </w:t>
      </w:r>
      <w:r w:rsidR="00F513F2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према</w:t>
      </w:r>
      <w:r w:rsidR="00AE03D0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513F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слој</w:t>
      </w:r>
      <w:r w:rsidR="00F513F2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F513F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E03D0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ембриона </w:t>
      </w:r>
      <w:r w:rsidR="00F513F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ком </w:t>
      </w:r>
      <w:r w:rsidR="00AE03D0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су настале</w:t>
      </w:r>
      <w:r w:rsidR="00F513F2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4D450E44" w14:textId="226C8EB4" w:rsidR="00F51ECE" w:rsidRPr="00EB6248" w:rsidRDefault="00F51ECE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09D3383" w14:textId="6875DDA2" w:rsidR="0043307A" w:rsidRPr="00EB6248" w:rsidRDefault="00F51ECE" w:rsidP="006501D3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>покровна ћелија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еритроцит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F513F2" w:rsidRPr="00EB6248">
        <w:rPr>
          <w:rFonts w:ascii="Times New Roman" w:hAnsi="Times New Roman" w:cs="Times New Roman"/>
          <w:color w:val="000000" w:themeColor="text1"/>
          <w:lang w:val="sr-Cyrl-RS"/>
        </w:rPr>
        <w:t>ћелиј</w:t>
      </w:r>
      <w:r w:rsidR="00F513F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F513F2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јетре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неурон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срчана миши</w:t>
      </w:r>
      <w:r w:rsidR="005F42A2" w:rsidRPr="00EB6248">
        <w:rPr>
          <w:rFonts w:ascii="Times New Roman" w:hAnsi="Times New Roman" w:cs="Times New Roman"/>
          <w:color w:val="000000" w:themeColor="text1"/>
          <w:lang w:val="sr-Cyrl-RS"/>
        </w:rPr>
        <w:t>ћ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на ћелиј</w:t>
      </w:r>
      <w:r w:rsidR="00B15205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а /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ћелија гуштераче</w:t>
      </w:r>
    </w:p>
    <w:p w14:paraId="2353F7C3" w14:textId="77777777" w:rsidR="005901D3" w:rsidRPr="00EB6248" w:rsidRDefault="005901D3" w:rsidP="00F51ECE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8"/>
        <w:gridCol w:w="3268"/>
        <w:gridCol w:w="3269"/>
      </w:tblGrid>
      <w:tr w:rsidR="00F51ECE" w:rsidRPr="00EB6248" w14:paraId="052676C0" w14:textId="77777777" w:rsidTr="0047567C">
        <w:trPr>
          <w:trHeight w:val="340"/>
        </w:trPr>
        <w:tc>
          <w:tcPr>
            <w:tcW w:w="3268" w:type="dxa"/>
            <w:shd w:val="clear" w:color="auto" w:fill="F2F2F2" w:themeFill="background1" w:themeFillShade="F2"/>
            <w:vAlign w:val="center"/>
          </w:tcPr>
          <w:p w14:paraId="02AB948A" w14:textId="14A2F1E8" w:rsidR="00F51ECE" w:rsidRPr="00EB6248" w:rsidRDefault="00F51ECE" w:rsidP="004756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Спољашњи слој</w:t>
            </w:r>
          </w:p>
        </w:tc>
        <w:tc>
          <w:tcPr>
            <w:tcW w:w="3268" w:type="dxa"/>
            <w:shd w:val="clear" w:color="auto" w:fill="F2F2F2" w:themeFill="background1" w:themeFillShade="F2"/>
            <w:vAlign w:val="center"/>
          </w:tcPr>
          <w:p w14:paraId="0B6E2CE1" w14:textId="3550C1F1" w:rsidR="00F51ECE" w:rsidRPr="00EB6248" w:rsidRDefault="00F51ECE" w:rsidP="004756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Средњи слој</w:t>
            </w:r>
          </w:p>
        </w:tc>
        <w:tc>
          <w:tcPr>
            <w:tcW w:w="3269" w:type="dxa"/>
            <w:shd w:val="clear" w:color="auto" w:fill="F2F2F2" w:themeFill="background1" w:themeFillShade="F2"/>
            <w:vAlign w:val="center"/>
          </w:tcPr>
          <w:p w14:paraId="1CBC76CE" w14:textId="6C6851D1" w:rsidR="00F51ECE" w:rsidRPr="00EB6248" w:rsidRDefault="00F51ECE" w:rsidP="004756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Унутрашњи слој</w:t>
            </w:r>
          </w:p>
        </w:tc>
      </w:tr>
      <w:tr w:rsidR="00F51ECE" w:rsidRPr="00EB6248" w14:paraId="2783F8DA" w14:textId="77777777" w:rsidTr="00AE03D0">
        <w:trPr>
          <w:trHeight w:val="1066"/>
        </w:trPr>
        <w:tc>
          <w:tcPr>
            <w:tcW w:w="3268" w:type="dxa"/>
          </w:tcPr>
          <w:p w14:paraId="2FA657A4" w14:textId="56EF960B" w:rsidR="00F51ECE" w:rsidRPr="00EB6248" w:rsidRDefault="00F51ECE" w:rsidP="0043307A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68" w:type="dxa"/>
          </w:tcPr>
          <w:p w14:paraId="1B7CED09" w14:textId="405C1A32" w:rsidR="00F51ECE" w:rsidRPr="00EB6248" w:rsidRDefault="00F51ECE" w:rsidP="0043307A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269" w:type="dxa"/>
          </w:tcPr>
          <w:p w14:paraId="229E21D0" w14:textId="2865CB6E" w:rsidR="00F51ECE" w:rsidRPr="00EB6248" w:rsidRDefault="00F51ECE" w:rsidP="0043307A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1EB129F2" w14:textId="466E9A2E" w:rsidR="00F51ECE" w:rsidRPr="00EB6248" w:rsidRDefault="00F51ECE" w:rsidP="0043307A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50BBEF45" w14:textId="77777777" w:rsidR="00F85F2C" w:rsidRDefault="00F85F2C" w:rsidP="006501D3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5414E84" w14:textId="0166684C" w:rsidR="006501D3" w:rsidRPr="00EB6248" w:rsidRDefault="006501D3" w:rsidP="006501D3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7C08B9E7" wp14:editId="5129FFB3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ED995" w14:textId="77777777" w:rsidR="006501D3" w:rsidRPr="004E51CD" w:rsidRDefault="006501D3" w:rsidP="00650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8B9E7" id="Text Box 12" o:spid="_x0000_s1036" type="#_x0000_t202" style="position:absolute;margin-left:4.6pt;margin-top:.5pt;width:55.8pt;height:27pt;z-index:2518517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80yDOg0CAAD6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34EED995" w14:textId="77777777" w:rsidR="006501D3" w:rsidRPr="004E51CD" w:rsidRDefault="006501D3" w:rsidP="006501D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4. Од наведених тврдњи</w:t>
      </w:r>
      <w:r w:rsidR="00F513F2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само три су тачне. Заокружи </w:t>
      </w:r>
      <w:r w:rsidR="00F513F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слов</w:t>
      </w:r>
      <w:r w:rsidR="00F513F2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F513F2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испред њих.</w:t>
      </w:r>
    </w:p>
    <w:p w14:paraId="656E092C" w14:textId="67C0E9D5" w:rsidR="006501D3" w:rsidRPr="00EB6248" w:rsidRDefault="006501D3" w:rsidP="006501D3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 xml:space="preserve">а) Преци данашњег коња били су </w:t>
      </w:r>
      <w:r w:rsidR="00F513F2">
        <w:rPr>
          <w:rFonts w:ascii="Times New Roman" w:hAnsi="Times New Roman" w:cs="Times New Roman"/>
          <w:lang w:val="sr-Cyrl-RS"/>
        </w:rPr>
        <w:t xml:space="preserve">високи </w:t>
      </w:r>
      <w:r w:rsidRPr="00EB6248">
        <w:rPr>
          <w:rFonts w:ascii="Times New Roman" w:hAnsi="Times New Roman" w:cs="Times New Roman"/>
          <w:lang w:val="sr-Cyrl-RS"/>
        </w:rPr>
        <w:t>0,4 метра и ходали су помоћу пет прстију.</w:t>
      </w:r>
    </w:p>
    <w:p w14:paraId="4962DA7D" w14:textId="0ED151D1" w:rsidR="006501D3" w:rsidRPr="00EB6248" w:rsidRDefault="006501D3" w:rsidP="006501D3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>б) Адаптације животињама помажу да преживе. Што мањи број потомака</w:t>
      </w:r>
      <w:r w:rsidR="00F513F2">
        <w:rPr>
          <w:rFonts w:ascii="Times New Roman" w:hAnsi="Times New Roman" w:cs="Times New Roman"/>
          <w:lang w:val="sr-Cyrl-RS"/>
        </w:rPr>
        <w:t xml:space="preserve"> имају</w:t>
      </w:r>
      <w:r w:rsidRPr="00EB6248">
        <w:rPr>
          <w:rFonts w:ascii="Times New Roman" w:hAnsi="Times New Roman" w:cs="Times New Roman"/>
          <w:lang w:val="sr-Cyrl-RS"/>
        </w:rPr>
        <w:t xml:space="preserve">, лакше ће пренети особине </w:t>
      </w:r>
      <w:r w:rsidR="00F513F2" w:rsidRPr="00EB6248">
        <w:rPr>
          <w:rFonts w:ascii="Times New Roman" w:hAnsi="Times New Roman" w:cs="Times New Roman"/>
          <w:lang w:val="sr-Cyrl-RS"/>
        </w:rPr>
        <w:t xml:space="preserve">важне </w:t>
      </w:r>
      <w:r w:rsidRPr="00EB6248">
        <w:rPr>
          <w:rFonts w:ascii="Times New Roman" w:hAnsi="Times New Roman" w:cs="Times New Roman"/>
          <w:lang w:val="sr-Cyrl-RS"/>
        </w:rPr>
        <w:t>за преживљавање на њих.</w:t>
      </w:r>
    </w:p>
    <w:p w14:paraId="7064D0C3" w14:textId="208A8347" w:rsidR="006501D3" w:rsidRPr="00EB6248" w:rsidRDefault="006501D3" w:rsidP="006501D3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>в) Показало се да је природна селекција предност у преживљавању јединки које су се боље прилагодиле условима живота у једном станишту.</w:t>
      </w:r>
    </w:p>
    <w:p w14:paraId="66A9C37F" w14:textId="0F3C7806" w:rsidR="006501D3" w:rsidRPr="00EB6248" w:rsidRDefault="006501D3" w:rsidP="006501D3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>г) После више генерација</w:t>
      </w:r>
      <w:r w:rsidR="000623D4">
        <w:rPr>
          <w:rFonts w:ascii="Times New Roman" w:hAnsi="Times New Roman" w:cs="Times New Roman"/>
          <w:lang w:val="sr-Cyrl-RS"/>
        </w:rPr>
        <w:t>,</w:t>
      </w:r>
      <w:r w:rsidRPr="00EB6248">
        <w:rPr>
          <w:rFonts w:ascii="Times New Roman" w:hAnsi="Times New Roman" w:cs="Times New Roman"/>
          <w:lang w:val="sr-Cyrl-RS"/>
        </w:rPr>
        <w:t xml:space="preserve"> неће се развити две нове врсте</w:t>
      </w:r>
      <w:r w:rsidR="000623D4">
        <w:rPr>
          <w:rFonts w:ascii="Times New Roman" w:hAnsi="Times New Roman" w:cs="Times New Roman"/>
          <w:lang w:val="sr-Cyrl-RS"/>
        </w:rPr>
        <w:t>,</w:t>
      </w:r>
      <w:r w:rsidRPr="00EB6248">
        <w:rPr>
          <w:rFonts w:ascii="Times New Roman" w:hAnsi="Times New Roman" w:cs="Times New Roman"/>
          <w:lang w:val="sr-Cyrl-RS"/>
        </w:rPr>
        <w:t xml:space="preserve"> без обзира </w:t>
      </w:r>
      <w:r w:rsidR="000623D4">
        <w:rPr>
          <w:rFonts w:ascii="Times New Roman" w:hAnsi="Times New Roman" w:cs="Times New Roman"/>
          <w:lang w:val="sr-Cyrl-RS"/>
        </w:rPr>
        <w:t xml:space="preserve">на то </w:t>
      </w:r>
      <w:r w:rsidRPr="00EB6248">
        <w:rPr>
          <w:rFonts w:ascii="Times New Roman" w:hAnsi="Times New Roman" w:cs="Times New Roman"/>
          <w:lang w:val="sr-Cyrl-RS"/>
        </w:rPr>
        <w:t xml:space="preserve">што су </w:t>
      </w:r>
      <w:r w:rsidR="000623D4">
        <w:rPr>
          <w:rFonts w:ascii="Times New Roman" w:hAnsi="Times New Roman" w:cs="Times New Roman"/>
          <w:lang w:val="sr-Cyrl-RS"/>
        </w:rPr>
        <w:t>популације</w:t>
      </w:r>
      <w:r w:rsidRPr="00EB6248">
        <w:rPr>
          <w:rFonts w:ascii="Times New Roman" w:hAnsi="Times New Roman" w:cs="Times New Roman"/>
          <w:lang w:val="sr-Cyrl-RS"/>
        </w:rPr>
        <w:t xml:space="preserve"> </w:t>
      </w:r>
      <w:r w:rsidR="000623D4">
        <w:rPr>
          <w:rFonts w:ascii="Times New Roman" w:hAnsi="Times New Roman" w:cs="Times New Roman"/>
          <w:lang w:val="sr-Cyrl-RS"/>
        </w:rPr>
        <w:t xml:space="preserve">биле </w:t>
      </w:r>
      <w:r w:rsidRPr="00EB6248">
        <w:rPr>
          <w:rFonts w:ascii="Times New Roman" w:hAnsi="Times New Roman" w:cs="Times New Roman"/>
          <w:lang w:val="sr-Cyrl-RS"/>
        </w:rPr>
        <w:t>одвојене због постојања географске баријере.</w:t>
      </w:r>
    </w:p>
    <w:p w14:paraId="19BDC651" w14:textId="77777777" w:rsidR="006501D3" w:rsidRPr="00EB6248" w:rsidRDefault="006501D3" w:rsidP="006501D3">
      <w:pPr>
        <w:spacing w:after="120"/>
        <w:jc w:val="both"/>
        <w:rPr>
          <w:rFonts w:ascii="Times New Roman" w:hAnsi="Times New Roman" w:cs="Times New Roman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>д) Три најважније адаптације које су издвојиле род хомо биле су: ход на две ноге, развој срца и велика генетска варијабилност.</w:t>
      </w:r>
    </w:p>
    <w:p w14:paraId="206DC979" w14:textId="1DD54165" w:rsidR="006501D3" w:rsidRPr="00EB6248" w:rsidRDefault="006501D3" w:rsidP="006501D3">
      <w:pPr>
        <w:spacing w:after="1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lang w:val="sr-Cyrl-RS"/>
        </w:rPr>
        <w:t xml:space="preserve">ђ)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Боја коже је адаптација на количину сунчевог зрачења.</w:t>
      </w:r>
    </w:p>
    <w:p w14:paraId="16D7F0E5" w14:textId="77777777" w:rsidR="006501D3" w:rsidRPr="00EB6248" w:rsidRDefault="006501D3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78591620" w14:textId="77777777" w:rsidR="009E7EA8" w:rsidRPr="00EB6248" w:rsidRDefault="009E7EA8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42C1B2A8" w14:textId="77777777" w:rsidR="009E7EA8" w:rsidRPr="00EB6248" w:rsidRDefault="009E7EA8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53CBDEEB" w14:textId="77777777" w:rsidR="009E7EA8" w:rsidRPr="00EB6248" w:rsidRDefault="009E7EA8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0ECEBB5E" w14:textId="77777777" w:rsidR="009E7EA8" w:rsidRPr="00EB6248" w:rsidRDefault="009E7EA8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36659DA6" w14:textId="77777777" w:rsidR="009E7EA8" w:rsidRPr="00EB6248" w:rsidRDefault="009E7EA8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19CDFD30" w14:textId="50972E7C" w:rsidR="0043307A" w:rsidRPr="00EB6248" w:rsidRDefault="0043307A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1CF90698" w14:textId="4AEDC30C" w:rsidR="00957BD1" w:rsidRPr="00EB6248" w:rsidRDefault="009E7EA8" w:rsidP="00D23A3A">
      <w:pPr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0379181C" wp14:editId="36DF877E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E62CA" w14:textId="77777777" w:rsidR="009E7EA8" w:rsidRPr="004E51CD" w:rsidRDefault="009E7EA8" w:rsidP="009E7E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9181C" id="Text Box 14" o:spid="_x0000_s1037" type="#_x0000_t202" style="position:absolute;margin-left:4.6pt;margin-top:.55pt;width:55.8pt;height:27pt;z-index:2518538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" filled="f" stroked="f">
                <v:textbox>
                  <w:txbxContent>
                    <w:p w14:paraId="439E62CA" w14:textId="77777777" w:rsidR="009E7EA8" w:rsidRPr="004E51CD" w:rsidRDefault="009E7EA8" w:rsidP="009E7EA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="00957BD1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23647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 је реченица тачна</w:t>
      </w:r>
      <w:r w:rsidR="000623D4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023647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Т, а ако је нетачна</w:t>
      </w:r>
      <w:r w:rsidR="000623D4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023647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</w:t>
      </w:r>
      <w:r w:rsidR="00905AE1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слово </w:t>
      </w:r>
      <w:r w:rsidR="00023647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Н.</w:t>
      </w:r>
      <w:r w:rsidR="00957BD1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"/>
        <w:tblW w:w="9639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"/>
        <w:gridCol w:w="7904"/>
        <w:gridCol w:w="566"/>
        <w:gridCol w:w="707"/>
      </w:tblGrid>
      <w:tr w:rsidR="002A7002" w:rsidRPr="00EB6248" w14:paraId="182A9C18" w14:textId="77777777" w:rsidTr="00B15205">
        <w:trPr>
          <w:trHeight w:val="344"/>
        </w:trPr>
        <w:tc>
          <w:tcPr>
            <w:tcW w:w="462" w:type="dxa"/>
            <w:vAlign w:val="center"/>
          </w:tcPr>
          <w:p w14:paraId="2168B632" w14:textId="19505A5B" w:rsidR="0064054C" w:rsidRPr="00EB6248" w:rsidRDefault="0064054C" w:rsidP="009E7EA8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904" w:type="dxa"/>
            <w:vAlign w:val="center"/>
          </w:tcPr>
          <w:p w14:paraId="49226239" w14:textId="71FC6ED1" w:rsidR="0064054C" w:rsidRPr="00EB6248" w:rsidRDefault="002A7002" w:rsidP="000623D4">
            <w:pPr>
              <w:autoSpaceDE w:val="0"/>
              <w:autoSpaceDN w:val="0"/>
              <w:adjustRightInd w:val="0"/>
              <w:spacing w:after="120"/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Бластула је стадијум у развићу ембриона </w:t>
            </w:r>
            <w:r w:rsidR="00B15205"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у </w:t>
            </w:r>
            <w:r w:rsidR="000623D4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којем он има </w:t>
            </w:r>
            <w:r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облик шупље лопте</w:t>
            </w:r>
            <w:r w:rsidR="000623D4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,</w:t>
            </w:r>
            <w:r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</w:t>
            </w:r>
            <w:r w:rsidR="000623D4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са</w:t>
            </w:r>
            <w:r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зид</w:t>
            </w:r>
            <w:r w:rsidR="000623D4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ом</w:t>
            </w:r>
            <w:r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изграђен</w:t>
            </w:r>
            <w:r w:rsidR="000623D4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>им</w:t>
            </w:r>
            <w:r w:rsidRPr="00EB6248">
              <w:rPr>
                <w:rFonts w:ascii="Times New Roman" w:eastAsia="NiokiBG" w:hAnsi="Times New Roman" w:cs="Times New Roman"/>
                <w:color w:val="000000" w:themeColor="text1"/>
                <w:lang w:val="sr-Cyrl-RS"/>
              </w:rPr>
              <w:t xml:space="preserve"> од ћелија.</w:t>
            </w:r>
          </w:p>
        </w:tc>
        <w:tc>
          <w:tcPr>
            <w:tcW w:w="566" w:type="dxa"/>
            <w:vAlign w:val="center"/>
          </w:tcPr>
          <w:p w14:paraId="471EF82D" w14:textId="1695B12D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A23BD87" w14:textId="07BAB696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A7002" w:rsidRPr="00EB6248" w14:paraId="2AF356C6" w14:textId="77777777" w:rsidTr="00B15205">
        <w:trPr>
          <w:trHeight w:val="344"/>
        </w:trPr>
        <w:tc>
          <w:tcPr>
            <w:tcW w:w="462" w:type="dxa"/>
            <w:vAlign w:val="center"/>
          </w:tcPr>
          <w:p w14:paraId="2CEBB979" w14:textId="5300AF9D" w:rsidR="0064054C" w:rsidRPr="00EB6248" w:rsidRDefault="0064054C" w:rsidP="009E7EA8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904" w:type="dxa"/>
            <w:vAlign w:val="center"/>
          </w:tcPr>
          <w:p w14:paraId="6A370FFA" w14:textId="2CE4DA98" w:rsidR="0064054C" w:rsidRPr="00EB6248" w:rsidRDefault="002A7002" w:rsidP="009E7EA8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Приликом синтезе беланчевина молекул ДНК напушта једро</w:t>
            </w:r>
            <w:r w:rsidR="00B15205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5D6CCC6D" w14:textId="6D3DE441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31EB4CF0" w14:textId="7A6A9196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61E95" w:rsidRPr="00EB6248" w14:paraId="1881F278" w14:textId="77777777" w:rsidTr="00B15205">
        <w:trPr>
          <w:trHeight w:val="344"/>
        </w:trPr>
        <w:tc>
          <w:tcPr>
            <w:tcW w:w="462" w:type="dxa"/>
            <w:vAlign w:val="center"/>
          </w:tcPr>
          <w:p w14:paraId="3272A058" w14:textId="6F3AF45A" w:rsidR="0064054C" w:rsidRPr="00EB6248" w:rsidRDefault="00C46C02" w:rsidP="009E7EA8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</w:t>
            </w:r>
            <w:r w:rsidR="0064054C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27E0B89" w14:textId="710AE0C6" w:rsidR="0064054C" w:rsidRPr="00EB6248" w:rsidRDefault="002A7002" w:rsidP="009E7EA8">
            <w:pPr>
              <w:autoSpaceDE w:val="0"/>
              <w:autoSpaceDN w:val="0"/>
              <w:adjustRightInd w:val="0"/>
              <w:spacing w:after="120"/>
              <w:rPr>
                <w:rFonts w:ascii="Times New Roman" w:eastAsia="NiokiBG" w:hAnsi="Times New Roman" w:cs="Times New Roman"/>
                <w:b/>
                <w:bCs/>
                <w:color w:val="1D1D1B"/>
                <w:lang w:val="sr-Cyrl-RS"/>
              </w:rPr>
            </w:pPr>
            <w:r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Свака ћелија производи исте беланчевине, </w:t>
            </w:r>
            <w:r w:rsidR="00502319"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па </w:t>
            </w:r>
            <w:r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>оне полако почињу да се међусобно разликују.</w:t>
            </w:r>
          </w:p>
        </w:tc>
        <w:tc>
          <w:tcPr>
            <w:tcW w:w="566" w:type="dxa"/>
            <w:vAlign w:val="center"/>
          </w:tcPr>
          <w:p w14:paraId="688D701E" w14:textId="77777777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151317BA" w14:textId="77777777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61E95" w:rsidRPr="00EB6248" w14:paraId="002F9199" w14:textId="77777777" w:rsidTr="00B15205">
        <w:trPr>
          <w:trHeight w:val="344"/>
        </w:trPr>
        <w:tc>
          <w:tcPr>
            <w:tcW w:w="462" w:type="dxa"/>
            <w:vAlign w:val="center"/>
          </w:tcPr>
          <w:p w14:paraId="4C3FAC67" w14:textId="4905D057" w:rsidR="0064054C" w:rsidRPr="00EB6248" w:rsidRDefault="00C46C02" w:rsidP="009E7EA8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</w:t>
            </w:r>
            <w:r w:rsidR="0064054C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1C5B7D8" w14:textId="061B2CCD" w:rsidR="0064054C" w:rsidRPr="00EB6248" w:rsidRDefault="00502319" w:rsidP="009E7EA8">
            <w:pPr>
              <w:autoSpaceDE w:val="0"/>
              <w:autoSpaceDN w:val="0"/>
              <w:adjustRightInd w:val="0"/>
              <w:spacing w:after="120"/>
              <w:rPr>
                <w:rFonts w:ascii="Times New Roman" w:eastAsia="NiokiBG" w:hAnsi="Times New Roman" w:cs="Times New Roman"/>
                <w:color w:val="1D1D1B"/>
                <w:lang w:val="sr-Cyrl-RS"/>
              </w:rPr>
            </w:pPr>
            <w:r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Када се </w:t>
            </w:r>
            <w:r w:rsidR="00D54026"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у ембриону развију </w:t>
            </w:r>
            <w:r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ендокрине жлезде, оне почињу да регулишу све следеће кораке </w:t>
            </w:r>
            <w:r w:rsidR="00D54026"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 xml:space="preserve">у његовом </w:t>
            </w:r>
            <w:r w:rsidRPr="00EB6248">
              <w:rPr>
                <w:rFonts w:ascii="Times New Roman" w:eastAsia="NiokiBG" w:hAnsi="Times New Roman" w:cs="Times New Roman"/>
                <w:color w:val="1D1D1B"/>
                <w:lang w:val="sr-Cyrl-RS"/>
              </w:rPr>
              <w:t>развићу.</w:t>
            </w:r>
          </w:p>
        </w:tc>
        <w:tc>
          <w:tcPr>
            <w:tcW w:w="566" w:type="dxa"/>
            <w:vAlign w:val="center"/>
          </w:tcPr>
          <w:p w14:paraId="592ABDCC" w14:textId="77777777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7C01D44" w14:textId="77777777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02319" w:rsidRPr="00EB6248" w14:paraId="3E422AF2" w14:textId="77777777" w:rsidTr="00B15205">
        <w:trPr>
          <w:trHeight w:val="344"/>
        </w:trPr>
        <w:tc>
          <w:tcPr>
            <w:tcW w:w="462" w:type="dxa"/>
            <w:vAlign w:val="center"/>
          </w:tcPr>
          <w:p w14:paraId="3121CFF3" w14:textId="1ABF54F1" w:rsidR="0064054C" w:rsidRPr="00EB6248" w:rsidRDefault="00C46C02" w:rsidP="009E7EA8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</w:t>
            </w:r>
            <w:r w:rsidR="0064054C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9337B76" w14:textId="3A18D3FF" w:rsidR="0064054C" w:rsidRPr="00EB6248" w:rsidRDefault="00502319" w:rsidP="009E7EA8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Место ћелије у ембриону не утиче </w:t>
            </w:r>
            <w:r w:rsidR="000623D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на то </w:t>
            </w: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кој</w:t>
            </w:r>
            <w:r w:rsidR="00D54026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</w:t>
            </w: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ген</w:t>
            </w:r>
            <w:r w:rsidR="00D54026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</w:t>
            </w: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ће </w:t>
            </w:r>
            <w:r w:rsidR="00D54026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се у њој </w:t>
            </w: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активирати</w:t>
            </w:r>
            <w:r w:rsidR="00B15205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47144412" w14:textId="67DDF51A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6F843716" w14:textId="4910D1AB" w:rsidR="0064054C" w:rsidRPr="00EB6248" w:rsidRDefault="0064054C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02319" w:rsidRPr="00EB6248" w14:paraId="175653B8" w14:textId="77777777" w:rsidTr="00B15205">
        <w:trPr>
          <w:trHeight w:val="344"/>
        </w:trPr>
        <w:tc>
          <w:tcPr>
            <w:tcW w:w="462" w:type="dxa"/>
            <w:vAlign w:val="center"/>
          </w:tcPr>
          <w:p w14:paraId="7A12FF46" w14:textId="718903B4" w:rsidR="00CA2287" w:rsidRPr="00EB6248" w:rsidRDefault="00C46C02" w:rsidP="009E7EA8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</w:t>
            </w:r>
            <w:r w:rsidR="00CA2287"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5D80728" w14:textId="1A75A878" w:rsidR="00CA2287" w:rsidRPr="00EB6248" w:rsidRDefault="00502319" w:rsidP="009E7EA8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Свака ћелија производи само одређене ензиме.</w:t>
            </w:r>
          </w:p>
        </w:tc>
        <w:tc>
          <w:tcPr>
            <w:tcW w:w="566" w:type="dxa"/>
            <w:vAlign w:val="center"/>
          </w:tcPr>
          <w:p w14:paraId="0B976493" w14:textId="1BAB0B3B" w:rsidR="00CA2287" w:rsidRPr="00EB6248" w:rsidRDefault="00CA2287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49FA031D" w14:textId="4470324D" w:rsidR="00CA2287" w:rsidRPr="00EB6248" w:rsidRDefault="00CA2287" w:rsidP="009E7EA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B624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4A942B55" w14:textId="588482D1" w:rsidR="0080323E" w:rsidRPr="00EB6248" w:rsidRDefault="0080323E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5DCD3CBE" w14:textId="77777777" w:rsidR="00C75EF1" w:rsidRPr="00EB6248" w:rsidRDefault="00C75EF1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70428B6E" w14:textId="05ADCC53" w:rsidR="007F517E" w:rsidRPr="00EB6248" w:rsidRDefault="007F517E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690EEEEF" w14:textId="7EB6CC18" w:rsidR="001B497A" w:rsidRPr="00EB6248" w:rsidRDefault="009E7EA8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419E07A4" wp14:editId="45C0A72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0866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6864A" w14:textId="77777777" w:rsidR="009E7EA8" w:rsidRPr="004E51CD" w:rsidRDefault="009E7EA8" w:rsidP="009E7E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E07A4" id="Text Box 15" o:spid="_x0000_s1038" type="#_x0000_t202" style="position:absolute;margin-left:4.6pt;margin-top:0;width:55.8pt;height:27pt;z-index:2518558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" filled="f" stroked="f">
                <v:textbox>
                  <w:txbxContent>
                    <w:p w14:paraId="2296864A" w14:textId="77777777" w:rsidR="009E7EA8" w:rsidRPr="004E51CD" w:rsidRDefault="009E7EA8" w:rsidP="009E7EA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6</w:t>
      </w:r>
      <w:r w:rsidR="001B49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Појмове наведене у колони лево повежи са </w:t>
      </w:r>
      <w:bookmarkStart w:id="0" w:name="_Hlk20982308"/>
      <w:r w:rsidR="001B49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њиховим објашњењем</w:t>
      </w:r>
      <w:bookmarkEnd w:id="0"/>
      <w:r w:rsidR="001B49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тако што ћеш на линију</w:t>
      </w:r>
    </w:p>
    <w:p w14:paraId="7CF1266E" w14:textId="7C343E76" w:rsidR="001B497A" w:rsidRPr="00EB6248" w:rsidRDefault="001B497A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испред појма уписати одговарајуће слово</w:t>
      </w:r>
      <w:r w:rsidRPr="00C30E0C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4A5C4179" w14:textId="0BDADCBD" w:rsidR="001B497A" w:rsidRPr="00EB6248" w:rsidRDefault="001B497A" w:rsidP="001B497A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19"/>
        <w:gridCol w:w="569"/>
        <w:gridCol w:w="2655"/>
        <w:gridCol w:w="402"/>
        <w:gridCol w:w="6149"/>
      </w:tblGrid>
      <w:tr w:rsidR="00E61E95" w:rsidRPr="00EB6248" w14:paraId="6DE99756" w14:textId="77777777" w:rsidTr="00B15205">
        <w:trPr>
          <w:trHeight w:val="322"/>
        </w:trPr>
        <w:tc>
          <w:tcPr>
            <w:tcW w:w="419" w:type="dxa"/>
            <w:vAlign w:val="center"/>
          </w:tcPr>
          <w:p w14:paraId="50488E01" w14:textId="77777777" w:rsidR="001B497A" w:rsidRPr="00EB6248" w:rsidRDefault="001B497A" w:rsidP="009E7EA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CAE68" w14:textId="0AD8AB48" w:rsidR="001B497A" w:rsidRPr="00EB6248" w:rsidRDefault="001B497A" w:rsidP="009E7EA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6C3B90CA" w14:textId="12A86BD7" w:rsidR="001B497A" w:rsidRPr="00EB6248" w:rsidRDefault="00D53C9F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директно развиће</w:t>
            </w:r>
          </w:p>
        </w:tc>
        <w:tc>
          <w:tcPr>
            <w:tcW w:w="402" w:type="dxa"/>
            <w:vAlign w:val="center"/>
          </w:tcPr>
          <w:p w14:paraId="442E7A63" w14:textId="77777777" w:rsidR="001B497A" w:rsidRPr="00EB6248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149" w:type="dxa"/>
            <w:vAlign w:val="center"/>
          </w:tcPr>
          <w:p w14:paraId="4619FC1C" w14:textId="4DDAB5D0" w:rsidR="001B497A" w:rsidRPr="00EB6248" w:rsidRDefault="000623D4" w:rsidP="000623D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 </w:t>
            </w:r>
            <w:r w:rsidR="005C2007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који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подстиче</w:t>
            </w:r>
            <w:r w:rsidR="005C2007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ћелије покровног ткива</w:t>
            </w:r>
            <w:r w:rsidR="00FA065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инсеката</w:t>
            </w:r>
            <w:r w:rsidR="005C2007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да се убрзано умножавају и расту</w:t>
            </w:r>
          </w:p>
        </w:tc>
      </w:tr>
      <w:tr w:rsidR="00E61E95" w:rsidRPr="00EB6248" w14:paraId="439A6684" w14:textId="77777777" w:rsidTr="00B15205">
        <w:trPr>
          <w:trHeight w:val="322"/>
        </w:trPr>
        <w:tc>
          <w:tcPr>
            <w:tcW w:w="419" w:type="dxa"/>
            <w:vAlign w:val="center"/>
          </w:tcPr>
          <w:p w14:paraId="355F9DED" w14:textId="77777777" w:rsidR="001B497A" w:rsidRPr="00EB6248" w:rsidRDefault="001B497A" w:rsidP="009E7EA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A654A" w14:textId="352F9A29" w:rsidR="001B497A" w:rsidRPr="00EB6248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4B4C99B4" w14:textId="76FC754B" w:rsidR="001B497A" w:rsidRPr="00EB6248" w:rsidRDefault="00D53C9F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јувенилни хормон</w:t>
            </w:r>
          </w:p>
        </w:tc>
        <w:tc>
          <w:tcPr>
            <w:tcW w:w="402" w:type="dxa"/>
            <w:vAlign w:val="center"/>
          </w:tcPr>
          <w:p w14:paraId="54B175B7" w14:textId="77777777" w:rsidR="001B497A" w:rsidRPr="00EB6248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149" w:type="dxa"/>
            <w:vAlign w:val="center"/>
          </w:tcPr>
          <w:p w14:paraId="36FDD9D4" w14:textId="21F2BCEE" w:rsidR="001B497A" w:rsidRPr="00EB6248" w:rsidRDefault="000623D4" w:rsidP="000623D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азвиће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приликом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ко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јег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5C2007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младунац изгледа као одрасла јединка</w:t>
            </w:r>
          </w:p>
        </w:tc>
      </w:tr>
      <w:tr w:rsidR="00E61E95" w:rsidRPr="00EB6248" w14:paraId="40F080EC" w14:textId="77777777" w:rsidTr="00B15205">
        <w:trPr>
          <w:trHeight w:val="322"/>
        </w:trPr>
        <w:tc>
          <w:tcPr>
            <w:tcW w:w="419" w:type="dxa"/>
            <w:vAlign w:val="center"/>
          </w:tcPr>
          <w:p w14:paraId="155BC141" w14:textId="77777777" w:rsidR="001B497A" w:rsidRPr="00EB6248" w:rsidRDefault="001B497A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19248" w14:textId="7E39E8CA" w:rsidR="001B497A" w:rsidRPr="00EB6248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4925D2C9" w14:textId="6A69C2A7" w:rsidR="001B497A" w:rsidRPr="00EB6248" w:rsidRDefault="00D53C9F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развиће са потпуном метаморфозом</w:t>
            </w:r>
          </w:p>
        </w:tc>
        <w:tc>
          <w:tcPr>
            <w:tcW w:w="402" w:type="dxa"/>
            <w:vAlign w:val="center"/>
          </w:tcPr>
          <w:p w14:paraId="4B1441F6" w14:textId="77777777" w:rsidR="001B497A" w:rsidRPr="00EB6248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149" w:type="dxa"/>
            <w:vAlign w:val="center"/>
          </w:tcPr>
          <w:p w14:paraId="63334525" w14:textId="4D0B8A2A" w:rsidR="001B497A" w:rsidRPr="00EB6248" w:rsidRDefault="000623D4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 </w:t>
            </w:r>
            <w:r w:rsidR="005C2007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код женки комараца стимулише ставарање јајних ћелија</w:t>
            </w:r>
          </w:p>
        </w:tc>
      </w:tr>
      <w:tr w:rsidR="00E61E95" w:rsidRPr="00EB6248" w14:paraId="7C53AB35" w14:textId="77777777" w:rsidTr="00B15205">
        <w:trPr>
          <w:trHeight w:val="450"/>
        </w:trPr>
        <w:tc>
          <w:tcPr>
            <w:tcW w:w="419" w:type="dxa"/>
            <w:vAlign w:val="center"/>
          </w:tcPr>
          <w:p w14:paraId="658EA776" w14:textId="77777777" w:rsidR="001B497A" w:rsidRPr="00EB6248" w:rsidRDefault="001B497A" w:rsidP="009E7EA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BB4FE1" w14:textId="0EA47BAE" w:rsidR="001B497A" w:rsidRPr="00EB6248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28F447CD" w14:textId="2F759A21" w:rsidR="001B497A" w:rsidRPr="00EB6248" w:rsidRDefault="00484894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 раста</w:t>
            </w:r>
          </w:p>
        </w:tc>
        <w:tc>
          <w:tcPr>
            <w:tcW w:w="402" w:type="dxa"/>
            <w:vAlign w:val="center"/>
          </w:tcPr>
          <w:p w14:paraId="3E734DE0" w14:textId="77777777" w:rsidR="001B497A" w:rsidRPr="00EB6248" w:rsidRDefault="001B497A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149" w:type="dxa"/>
            <w:vAlign w:val="center"/>
          </w:tcPr>
          <w:p w14:paraId="687F7260" w14:textId="218C4AC7" w:rsidR="001B497A" w:rsidRPr="00EB6248" w:rsidRDefault="000623D4" w:rsidP="00D23A3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 </w:t>
            </w:r>
            <w:r w:rsidR="00484894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подстиче раст, увећање броја мишићних ћелија, као и раст унутрашњих органа попут мозга</w:t>
            </w:r>
          </w:p>
        </w:tc>
      </w:tr>
      <w:tr w:rsidR="00E61E95" w:rsidRPr="00EB6248" w14:paraId="1EA4B820" w14:textId="77777777" w:rsidTr="00B15205">
        <w:trPr>
          <w:trHeight w:val="322"/>
        </w:trPr>
        <w:tc>
          <w:tcPr>
            <w:tcW w:w="419" w:type="dxa"/>
            <w:vAlign w:val="center"/>
          </w:tcPr>
          <w:p w14:paraId="30DC0465" w14:textId="77777777" w:rsidR="001B497A" w:rsidRPr="00EB6248" w:rsidRDefault="001B497A" w:rsidP="009E7EA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15F27" w14:textId="57298412" w:rsidR="001B497A" w:rsidRPr="00EB6248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60CC0114" w14:textId="2C86432F" w:rsidR="001B497A" w:rsidRPr="00EB6248" w:rsidRDefault="00D53C9F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</w:t>
            </w:r>
            <w:r w:rsidR="00D96B5D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за пресвлачење</w:t>
            </w:r>
          </w:p>
        </w:tc>
        <w:tc>
          <w:tcPr>
            <w:tcW w:w="402" w:type="dxa"/>
            <w:vAlign w:val="center"/>
          </w:tcPr>
          <w:p w14:paraId="0D525906" w14:textId="77777777" w:rsidR="001B497A" w:rsidRPr="00EB6248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149" w:type="dxa"/>
            <w:vAlign w:val="center"/>
          </w:tcPr>
          <w:p w14:paraId="2B2DFF37" w14:textId="1D8588E6" w:rsidR="001B497A" w:rsidRPr="00EB6248" w:rsidRDefault="000623D4" w:rsidP="000623D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х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ормони </w:t>
            </w:r>
            <w:r w:rsidR="00484894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који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подстичу</w:t>
            </w:r>
            <w:r w:rsidR="00484894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разв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ој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ног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у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84894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 плућа, 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неста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нак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шкрг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 и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померање очију</w:t>
            </w:r>
            <w:r w:rsidR="00484894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ка предњем делу главе жабе</w:t>
            </w:r>
          </w:p>
        </w:tc>
      </w:tr>
      <w:tr w:rsidR="00E61E95" w:rsidRPr="00EB6248" w14:paraId="19E5C124" w14:textId="77777777" w:rsidTr="00B15205">
        <w:trPr>
          <w:trHeight w:val="463"/>
        </w:trPr>
        <w:tc>
          <w:tcPr>
            <w:tcW w:w="419" w:type="dxa"/>
            <w:vAlign w:val="center"/>
          </w:tcPr>
          <w:p w14:paraId="3038609E" w14:textId="77777777" w:rsidR="001B497A" w:rsidRPr="00EB6248" w:rsidRDefault="001B497A" w:rsidP="009E7EA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F61B0" w14:textId="6EBC99C7" w:rsidR="001B497A" w:rsidRPr="00EB6248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7DB3AA66" w14:textId="2855CC22" w:rsidR="001B497A" w:rsidRPr="00EB6248" w:rsidRDefault="00484894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хормони штитне жлезде</w:t>
            </w:r>
          </w:p>
        </w:tc>
        <w:tc>
          <w:tcPr>
            <w:tcW w:w="402" w:type="dxa"/>
            <w:vAlign w:val="center"/>
          </w:tcPr>
          <w:p w14:paraId="709D08DB" w14:textId="77777777" w:rsidR="001B497A" w:rsidRPr="00EB6248" w:rsidRDefault="001B497A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149" w:type="dxa"/>
            <w:vAlign w:val="center"/>
          </w:tcPr>
          <w:p w14:paraId="5369B8DC" w14:textId="26E19C06" w:rsidR="001B497A" w:rsidRPr="00EB6248" w:rsidRDefault="000623D4" w:rsidP="00D23A3A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азвиће </w:t>
            </w:r>
            <w:r w:rsidR="00484894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са три фазе развоја</w:t>
            </w:r>
          </w:p>
        </w:tc>
      </w:tr>
      <w:tr w:rsidR="00D53C9F" w:rsidRPr="00EB6248" w14:paraId="64C83C7A" w14:textId="77777777" w:rsidTr="00B15205">
        <w:trPr>
          <w:trHeight w:val="322"/>
        </w:trPr>
        <w:tc>
          <w:tcPr>
            <w:tcW w:w="419" w:type="dxa"/>
            <w:vAlign w:val="center"/>
          </w:tcPr>
          <w:p w14:paraId="1E2F472A" w14:textId="77777777" w:rsidR="001B497A" w:rsidRPr="00EB6248" w:rsidRDefault="001B497A" w:rsidP="00091535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C9DBDE" w14:textId="77777777" w:rsidR="001B497A" w:rsidRPr="00EB6248" w:rsidRDefault="001B497A" w:rsidP="00091535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55" w:type="dxa"/>
            <w:vAlign w:val="center"/>
          </w:tcPr>
          <w:p w14:paraId="5904A3AC" w14:textId="77777777" w:rsidR="001B497A" w:rsidRPr="00EB6248" w:rsidRDefault="001B497A" w:rsidP="0009153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2207D707" w14:textId="77777777" w:rsidR="001B497A" w:rsidRPr="00EB6248" w:rsidRDefault="001B497A" w:rsidP="0009153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e)</w:t>
            </w:r>
          </w:p>
        </w:tc>
        <w:tc>
          <w:tcPr>
            <w:tcW w:w="6149" w:type="dxa"/>
            <w:vAlign w:val="center"/>
          </w:tcPr>
          <w:p w14:paraId="21D0DD58" w14:textId="382B5C0F" w:rsidR="001B497A" w:rsidRPr="00EB6248" w:rsidRDefault="000623D4" w:rsidP="0009153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азвиће </w:t>
            </w:r>
            <w:r w:rsidR="005C2007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са четири фазе развоја</w:t>
            </w:r>
          </w:p>
        </w:tc>
      </w:tr>
    </w:tbl>
    <w:p w14:paraId="41DA790E" w14:textId="77777777" w:rsidR="007F517E" w:rsidRPr="00EB6248" w:rsidRDefault="007F517E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6C3A3C32" w14:textId="168A5439" w:rsidR="0043307A" w:rsidRPr="00EB6248" w:rsidRDefault="0043307A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53CDDE0E" w14:textId="77777777" w:rsidR="005901D3" w:rsidRPr="00EB6248" w:rsidRDefault="005901D3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1B0A3DC0" w14:textId="049AF8A8" w:rsidR="00B86076" w:rsidRPr="00EB6248" w:rsidRDefault="009E7EA8" w:rsidP="00F85F2C">
      <w:pPr>
        <w:tabs>
          <w:tab w:val="left" w:pos="4350"/>
        </w:tabs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bookmarkStart w:id="1" w:name="_Hlk33696288"/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23D7B9F8" wp14:editId="51A0BE72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DACFE" w14:textId="77777777" w:rsidR="009E7EA8" w:rsidRPr="004E51CD" w:rsidRDefault="009E7EA8" w:rsidP="009E7E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7B9F8" id="Text Box 16" o:spid="_x0000_s1039" type="#_x0000_t202" style="position:absolute;margin-left:4.6pt;margin-top:.55pt;width:55.8pt;height:27pt;z-index:2518579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" filled="f" stroked="f">
                <v:textbox>
                  <w:txbxContent>
                    <w:p w14:paraId="7DBDACFE" w14:textId="77777777" w:rsidR="009E7EA8" w:rsidRPr="004E51CD" w:rsidRDefault="009E7EA8" w:rsidP="009E7EA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7</w:t>
      </w:r>
      <w:r w:rsidR="00BA14D0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591C44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179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основу наведених описа</w:t>
      </w:r>
      <w:r w:rsidR="000623D4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2179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препознај о којим прецима човека је реч</w:t>
      </w:r>
      <w:r w:rsidR="000623D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2179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упиши одговоре у празна поља у табели</w:t>
      </w:r>
      <w:r w:rsidR="002179EA" w:rsidRPr="00C30E0C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"/>
        <w:tblW w:w="10306" w:type="dxa"/>
        <w:tblLook w:val="04A0" w:firstRow="1" w:lastRow="0" w:firstColumn="1" w:lastColumn="0" w:noHBand="0" w:noVBand="1"/>
      </w:tblPr>
      <w:tblGrid>
        <w:gridCol w:w="437"/>
        <w:gridCol w:w="7361"/>
        <w:gridCol w:w="2508"/>
      </w:tblGrid>
      <w:tr w:rsidR="00E61E95" w:rsidRPr="00EB6248" w14:paraId="2DDF73D4" w14:textId="77777777" w:rsidTr="009E7EA8">
        <w:trPr>
          <w:trHeight w:val="634"/>
        </w:trPr>
        <w:tc>
          <w:tcPr>
            <w:tcW w:w="437" w:type="dxa"/>
            <w:vAlign w:val="center"/>
          </w:tcPr>
          <w:p w14:paraId="6FD0E593" w14:textId="13EACB30" w:rsidR="009D3293" w:rsidRPr="00EB6248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7361" w:type="dxa"/>
            <w:vAlign w:val="center"/>
          </w:tcPr>
          <w:p w14:paraId="3C043921" w14:textId="6B628650" w:rsidR="009D3293" w:rsidRPr="00EB6248" w:rsidRDefault="000623D4" w:rsidP="000623D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на афричком тлу пре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два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милиона година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рви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је овладао ватром</w:t>
            </w:r>
          </w:p>
        </w:tc>
        <w:tc>
          <w:tcPr>
            <w:tcW w:w="2508" w:type="dxa"/>
          </w:tcPr>
          <w:p w14:paraId="5987128C" w14:textId="01037E70" w:rsidR="009D3293" w:rsidRPr="00EB6248" w:rsidRDefault="009D3293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E61E95" w:rsidRPr="00EB6248" w14:paraId="5E48323A" w14:textId="77777777" w:rsidTr="009E7EA8">
        <w:trPr>
          <w:trHeight w:val="634"/>
        </w:trPr>
        <w:tc>
          <w:tcPr>
            <w:tcW w:w="437" w:type="dxa"/>
            <w:vAlign w:val="center"/>
          </w:tcPr>
          <w:p w14:paraId="706B663A" w14:textId="5779C2A9" w:rsidR="009D3293" w:rsidRPr="00EB6248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7361" w:type="dxa"/>
            <w:vAlign w:val="center"/>
          </w:tcPr>
          <w:p w14:paraId="633DB395" w14:textId="2004A66D" w:rsidR="009D3293" w:rsidRPr="00EB6248" w:rsidRDefault="000623D4" w:rsidP="000623D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рипадник 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руп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хом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нина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која је ходала на две ноге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и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појавила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пре око 4,4 милиона година на тлу Африке</w:t>
            </w:r>
          </w:p>
        </w:tc>
        <w:tc>
          <w:tcPr>
            <w:tcW w:w="2508" w:type="dxa"/>
          </w:tcPr>
          <w:p w14:paraId="37DAC1C3" w14:textId="7E164B00" w:rsidR="009D3293" w:rsidRPr="00EB6248" w:rsidRDefault="009D3293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E61E95" w:rsidRPr="00EB6248" w14:paraId="5D0CC3FC" w14:textId="77777777" w:rsidTr="009E7EA8">
        <w:trPr>
          <w:trHeight w:val="634"/>
        </w:trPr>
        <w:tc>
          <w:tcPr>
            <w:tcW w:w="437" w:type="dxa"/>
            <w:vAlign w:val="center"/>
          </w:tcPr>
          <w:p w14:paraId="12BBB37D" w14:textId="72B20343" w:rsidR="009D3293" w:rsidRPr="00EB6248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7361" w:type="dxa"/>
            <w:vAlign w:val="center"/>
          </w:tcPr>
          <w:p w14:paraId="45E182C6" w14:textId="32B7A28B" w:rsidR="009D3293" w:rsidRPr="00EB6248" w:rsidRDefault="000623D4" w:rsidP="000623D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ајранији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преци данашњег човека који су 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подсећали на претке шимпанзи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;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пре око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седам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милиона година настанили </w:t>
            </w:r>
            <w:r w:rsidR="009A5A7F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су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обод</w:t>
            </w:r>
            <w:r w:rsidR="009A5A7F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шума</w:t>
            </w:r>
          </w:p>
        </w:tc>
        <w:tc>
          <w:tcPr>
            <w:tcW w:w="2508" w:type="dxa"/>
          </w:tcPr>
          <w:p w14:paraId="228ED84D" w14:textId="384847AC" w:rsidR="009D3293" w:rsidRPr="00EB6248" w:rsidRDefault="009D3293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14ED1" w:rsidRPr="00EB6248" w14:paraId="3C0ED810" w14:textId="77777777" w:rsidTr="009E7EA8">
        <w:trPr>
          <w:trHeight w:val="634"/>
        </w:trPr>
        <w:tc>
          <w:tcPr>
            <w:tcW w:w="437" w:type="dxa"/>
            <w:vAlign w:val="center"/>
          </w:tcPr>
          <w:p w14:paraId="4DC7755C" w14:textId="10ECD1CE" w:rsidR="009D3293" w:rsidRPr="00EB6248" w:rsidRDefault="009D3293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7361" w:type="dxa"/>
            <w:vAlign w:val="center"/>
          </w:tcPr>
          <w:p w14:paraId="77EE29F4" w14:textId="19FE0875" w:rsidR="009D3293" w:rsidRPr="00EB6248" w:rsidRDefault="000623D4" w:rsidP="00D23A3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114ED1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се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пре о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50 000 година у Европи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и био је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прилагођен хладној клими</w:t>
            </w:r>
          </w:p>
        </w:tc>
        <w:tc>
          <w:tcPr>
            <w:tcW w:w="2508" w:type="dxa"/>
          </w:tcPr>
          <w:p w14:paraId="6A78EC51" w14:textId="47F25C7D" w:rsidR="009D3293" w:rsidRPr="00EB6248" w:rsidRDefault="009D3293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14ED1" w:rsidRPr="00EB6248" w14:paraId="697E1133" w14:textId="77777777" w:rsidTr="009E7EA8">
        <w:trPr>
          <w:trHeight w:val="634"/>
        </w:trPr>
        <w:tc>
          <w:tcPr>
            <w:tcW w:w="437" w:type="dxa"/>
            <w:vAlign w:val="center"/>
          </w:tcPr>
          <w:p w14:paraId="7A1C1D22" w14:textId="3EC7E40F" w:rsidR="00114ED1" w:rsidRPr="00EB6248" w:rsidRDefault="002B0798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7361" w:type="dxa"/>
            <w:vAlign w:val="center"/>
          </w:tcPr>
          <w:p w14:paraId="23968845" w14:textId="62E3D0F6" w:rsidR="00114ED1" w:rsidRPr="00EB6248" w:rsidRDefault="000623D4" w:rsidP="00D23A3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ојавио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се пре око 200 000 година на афричком тлу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и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шир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ио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се на остале делове света</w:t>
            </w:r>
          </w:p>
        </w:tc>
        <w:tc>
          <w:tcPr>
            <w:tcW w:w="2508" w:type="dxa"/>
          </w:tcPr>
          <w:p w14:paraId="60F671F1" w14:textId="37D2FA6E" w:rsidR="00114ED1" w:rsidRPr="00EB6248" w:rsidRDefault="00114ED1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114ED1" w:rsidRPr="00EB6248" w14:paraId="6EC6348E" w14:textId="77777777" w:rsidTr="009E7EA8">
        <w:trPr>
          <w:trHeight w:val="634"/>
        </w:trPr>
        <w:tc>
          <w:tcPr>
            <w:tcW w:w="437" w:type="dxa"/>
            <w:vAlign w:val="center"/>
          </w:tcPr>
          <w:p w14:paraId="608D41CE" w14:textId="2875F736" w:rsidR="00114ED1" w:rsidRPr="00EB6248" w:rsidRDefault="002B0798" w:rsidP="00D23A3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7361" w:type="dxa"/>
            <w:vAlign w:val="center"/>
          </w:tcPr>
          <w:p w14:paraId="2622621D" w14:textId="3A5F7AEE" w:rsidR="00114ED1" w:rsidRPr="00EB6248" w:rsidRDefault="000623D4" w:rsidP="000623D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рви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из рода хомо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који је живео пре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два</w:t>
            </w: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милиона година у Африци</w:t>
            </w:r>
            <w:r w:rsidR="00DA3E7A"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када и аустралопитекус</w:t>
            </w:r>
            <w:r w:rsidR="007E7A8A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, </w:t>
            </w:r>
            <w:r w:rsidR="002B0798"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од кога је био крупнији и јачи</w:t>
            </w:r>
          </w:p>
        </w:tc>
        <w:tc>
          <w:tcPr>
            <w:tcW w:w="2508" w:type="dxa"/>
          </w:tcPr>
          <w:p w14:paraId="101ACA0E" w14:textId="33DE31B1" w:rsidR="00114ED1" w:rsidRPr="00EB6248" w:rsidRDefault="00114ED1" w:rsidP="00B86076">
            <w:pPr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622C147F" w14:textId="776B5BCA" w:rsidR="007F5FE9" w:rsidRPr="00EB6248" w:rsidRDefault="007F5FE9" w:rsidP="007F5FE9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bookmarkEnd w:id="1"/>
    <w:p w14:paraId="260C4D93" w14:textId="77777777" w:rsidR="005901D3" w:rsidRPr="00EB6248" w:rsidRDefault="005901D3" w:rsidP="005901D3">
      <w:pPr>
        <w:spacing w:line="276" w:lineRule="auto"/>
        <w:ind w:right="-2"/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4108B6BA" w14:textId="4E2D5A78" w:rsidR="005901D3" w:rsidRPr="00EB6248" w:rsidRDefault="005901D3" w:rsidP="005901D3">
      <w:pPr>
        <w:ind w:firstLine="708"/>
        <w:rPr>
          <w:rFonts w:ascii="Times New Roman" w:hAnsi="Times New Roman" w:cs="Times New Roman"/>
          <w:color w:val="FF0000"/>
          <w:lang w:val="sr-Cyrl-RS"/>
        </w:rPr>
      </w:pPr>
    </w:p>
    <w:p w14:paraId="1871FFAE" w14:textId="74D34F26" w:rsidR="00252D55" w:rsidRPr="00EB6248" w:rsidRDefault="00252D55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9906621" w14:textId="1BCCA6A4" w:rsidR="005901D3" w:rsidRPr="00EB6248" w:rsidRDefault="005901D3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2F6A498C" w14:textId="1CABEB29" w:rsidR="005901D3" w:rsidRPr="00EB6248" w:rsidRDefault="005901D3" w:rsidP="00DC2E82">
      <w:pPr>
        <w:spacing w:line="276" w:lineRule="auto"/>
        <w:ind w:right="-2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58BEF43" w14:textId="0A6939FF" w:rsidR="00DC2E82" w:rsidRPr="00EB6248" w:rsidRDefault="00C30E0C" w:rsidP="009E7EA8">
      <w:pPr>
        <w:spacing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6E36AE86" wp14:editId="4AD0DBD5">
                <wp:simplePos x="0" y="0"/>
                <wp:positionH relativeFrom="page">
                  <wp:align>right</wp:align>
                </wp:positionH>
                <wp:positionV relativeFrom="paragraph">
                  <wp:posOffset>4445</wp:posOffset>
                </wp:positionV>
                <wp:extent cx="708660" cy="3429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2AAAF" w14:textId="75C4D6C4" w:rsidR="009E7EA8" w:rsidRPr="004E51CD" w:rsidRDefault="009E7EA8" w:rsidP="009E7E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6AE86" id="Text Box 17" o:spid="_x0000_s1040" type="#_x0000_t202" style="position:absolute;left:0;text-align:left;margin-left:4.6pt;margin-top:.35pt;width:55.8pt;height:27pt;z-index:2518599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" filled="f" stroked="f">
                <v:textbox>
                  <w:txbxContent>
                    <w:p w14:paraId="1632AAAF" w14:textId="75C4D6C4" w:rsidR="009E7EA8" w:rsidRPr="004E51CD" w:rsidRDefault="009E7EA8" w:rsidP="009E7EA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F517E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8. 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Распореди дате </w:t>
      </w:r>
      <w:r w:rsidR="00112AA0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називе 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орган</w:t>
      </w:r>
      <w:r w:rsidR="00112AA0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7652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линије 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зависности </w:t>
      </w:r>
      <w:r w:rsidR="00650D14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</w:t>
      </w:r>
      <w:r w:rsidR="007652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утицаја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полни</w:t>
      </w:r>
      <w:r w:rsidR="007652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х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хормон</w:t>
      </w:r>
      <w:r w:rsidR="007652E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2361D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 њих.</w:t>
      </w:r>
    </w:p>
    <w:p w14:paraId="69FB1BE7" w14:textId="616A6BEB" w:rsidR="009E7EA8" w:rsidRPr="00EB6248" w:rsidRDefault="00C75EF1" w:rsidP="009E7EA8">
      <w:pPr>
        <w:spacing w:after="120" w:line="276" w:lineRule="auto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>м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озак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коштана срж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материца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кожа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јетра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мишић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и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кости</w:t>
      </w:r>
      <w:r w:rsidR="0014099F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DC2E82" w:rsidRPr="00EB6248">
        <w:rPr>
          <w:rFonts w:ascii="Times New Roman" w:hAnsi="Times New Roman" w:cs="Times New Roman"/>
          <w:color w:val="000000" w:themeColor="text1"/>
          <w:lang w:val="sr-Cyrl-RS"/>
        </w:rPr>
        <w:t>срце</w:t>
      </w:r>
    </w:p>
    <w:tbl>
      <w:tblPr>
        <w:tblStyle w:val="TableGrid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"/>
        <w:gridCol w:w="1733"/>
        <w:gridCol w:w="2589"/>
        <w:gridCol w:w="392"/>
        <w:gridCol w:w="1701"/>
        <w:gridCol w:w="3828"/>
      </w:tblGrid>
      <w:tr w:rsidR="00DC2E82" w:rsidRPr="00EB6248" w14:paraId="0B29D6F4" w14:textId="77777777" w:rsidTr="009E7EA8">
        <w:trPr>
          <w:trHeight w:val="412"/>
        </w:trPr>
        <w:tc>
          <w:tcPr>
            <w:tcW w:w="389" w:type="dxa"/>
            <w:vAlign w:val="bottom"/>
          </w:tcPr>
          <w:p w14:paraId="680CD6EF" w14:textId="54D0288E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bottom"/>
          </w:tcPr>
          <w:p w14:paraId="4F9E8C41" w14:textId="13D737B5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10777601" w14:textId="560B6F35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припрема за трудноћу</w:t>
            </w:r>
          </w:p>
        </w:tc>
        <w:tc>
          <w:tcPr>
            <w:tcW w:w="392" w:type="dxa"/>
            <w:vAlign w:val="bottom"/>
          </w:tcPr>
          <w:p w14:paraId="51F6B66A" w14:textId="05703992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0C0E73D" w14:textId="294665E1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0373C3C4" w14:textId="6145E766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регулација производње холестерола</w:t>
            </w:r>
          </w:p>
        </w:tc>
      </w:tr>
      <w:tr w:rsidR="00DC2E82" w:rsidRPr="00EB6248" w14:paraId="569CB1A0" w14:textId="77777777" w:rsidTr="009E7EA8">
        <w:trPr>
          <w:trHeight w:val="425"/>
        </w:trPr>
        <w:tc>
          <w:tcPr>
            <w:tcW w:w="389" w:type="dxa"/>
            <w:vAlign w:val="bottom"/>
          </w:tcPr>
          <w:p w14:paraId="5F27F5B6" w14:textId="59441D70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A21FD" w14:textId="4280CFA7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6EC6AEEA" w14:textId="6E9BE154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производња еритроцита</w:t>
            </w:r>
          </w:p>
        </w:tc>
        <w:tc>
          <w:tcPr>
            <w:tcW w:w="392" w:type="dxa"/>
            <w:vAlign w:val="bottom"/>
          </w:tcPr>
          <w:p w14:paraId="57313633" w14:textId="74310F3B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F931A6" w14:textId="0CBF2CDA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13F26F18" w14:textId="348059CF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одржавање чврстине</w:t>
            </w:r>
          </w:p>
        </w:tc>
      </w:tr>
      <w:tr w:rsidR="00DC2E82" w:rsidRPr="00EB6248" w14:paraId="05F9D598" w14:textId="77777777" w:rsidTr="009E7EA8">
        <w:trPr>
          <w:trHeight w:val="412"/>
        </w:trPr>
        <w:tc>
          <w:tcPr>
            <w:tcW w:w="389" w:type="dxa"/>
            <w:vAlign w:val="bottom"/>
          </w:tcPr>
          <w:p w14:paraId="54573305" w14:textId="1AF00303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D363C" w14:textId="62AB1CA5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1D267976" w14:textId="243EDEA4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полни нагон</w:t>
            </w:r>
          </w:p>
        </w:tc>
        <w:tc>
          <w:tcPr>
            <w:tcW w:w="392" w:type="dxa"/>
            <w:vAlign w:val="bottom"/>
          </w:tcPr>
          <w:p w14:paraId="680E594A" w14:textId="526B2E69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45948" w14:textId="30CF22C9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3561DA20" w14:textId="66BC67BD" w:rsidR="00DC2E82" w:rsidRPr="00EB6248" w:rsidRDefault="002361DD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заштита од холестерола</w:t>
            </w:r>
          </w:p>
        </w:tc>
      </w:tr>
      <w:tr w:rsidR="00DC2E82" w:rsidRPr="00EB6248" w14:paraId="43718405" w14:textId="77777777" w:rsidTr="009E7EA8">
        <w:trPr>
          <w:trHeight w:val="425"/>
        </w:trPr>
        <w:tc>
          <w:tcPr>
            <w:tcW w:w="389" w:type="dxa"/>
            <w:vAlign w:val="bottom"/>
          </w:tcPr>
          <w:p w14:paraId="5C83E522" w14:textId="784234D4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A3D0A" w14:textId="5976E41F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9" w:type="dxa"/>
            <w:vAlign w:val="bottom"/>
          </w:tcPr>
          <w:p w14:paraId="7D0493DA" w14:textId="3E4C6970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повећана издржљивост</w:t>
            </w:r>
          </w:p>
        </w:tc>
        <w:tc>
          <w:tcPr>
            <w:tcW w:w="392" w:type="dxa"/>
            <w:vAlign w:val="bottom"/>
          </w:tcPr>
          <w:p w14:paraId="33A90FA0" w14:textId="5DC6DD96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C949A9" w14:textId="15764DB1" w:rsidR="00DC2E82" w:rsidRPr="00EB6248" w:rsidRDefault="00DC2E82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28" w:type="dxa"/>
            <w:vAlign w:val="bottom"/>
          </w:tcPr>
          <w:p w14:paraId="001BBEC0" w14:textId="02D7E9B9" w:rsidR="00DC2E82" w:rsidRPr="00EB6248" w:rsidRDefault="002361DD" w:rsidP="00DC2E82">
            <w:pPr>
              <w:spacing w:line="276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624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маљавост, еластичност</w:t>
            </w:r>
          </w:p>
        </w:tc>
      </w:tr>
    </w:tbl>
    <w:p w14:paraId="6C5D1613" w14:textId="79AD0209" w:rsidR="0043307A" w:rsidRPr="00EB6248" w:rsidRDefault="0043307A" w:rsidP="007F517E">
      <w:pPr>
        <w:spacing w:before="120" w:line="360" w:lineRule="auto"/>
        <w:rPr>
          <w:rFonts w:ascii="Times New Roman" w:hAnsi="Times New Roman" w:cs="Times New Roman"/>
          <w:color w:val="FF0000"/>
          <w:u w:val="single"/>
          <w:lang w:val="sr-Cyrl-RS"/>
        </w:rPr>
      </w:pPr>
    </w:p>
    <w:p w14:paraId="5D625E0A" w14:textId="43F618A3" w:rsidR="005901D3" w:rsidRPr="00EB6248" w:rsidRDefault="00AE395C" w:rsidP="005901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3431C6D1" wp14:editId="1266C3A5">
                <wp:simplePos x="0" y="0"/>
                <wp:positionH relativeFrom="page">
                  <wp:align>right</wp:align>
                </wp:positionH>
                <wp:positionV relativeFrom="paragraph">
                  <wp:posOffset>83820</wp:posOffset>
                </wp:positionV>
                <wp:extent cx="708660" cy="3429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0D18C" w14:textId="77777777" w:rsidR="00AE395C" w:rsidRPr="004E51CD" w:rsidRDefault="00AE395C" w:rsidP="00AE39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C6D1" id="Text Box 25" o:spid="_x0000_s1041" type="#_x0000_t202" style="position:absolute;margin-left:4.6pt;margin-top:6.6pt;width:55.8pt;height:27pt;z-index:2518743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" filled="f" stroked="f">
                <v:textbox>
                  <w:txbxContent>
                    <w:p w14:paraId="2D10D18C" w14:textId="77777777" w:rsidR="00AE395C" w:rsidRPr="004E51CD" w:rsidRDefault="00AE395C" w:rsidP="00AE39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9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9. </w:t>
      </w:r>
      <w:r w:rsidR="00DA3E7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Обележи наведене делове јајета на</w:t>
      </w:r>
      <w:r w:rsidR="00DA3E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59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слици </w:t>
      </w:r>
      <w:r w:rsidR="00DA3E7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одговарајућим словом </w:t>
      </w:r>
      <w:r w:rsidR="0059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и одговори на </w:t>
      </w:r>
      <w:r w:rsidR="00DA3E7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питање </w:t>
      </w:r>
      <w:r w:rsidR="0059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постављено </w:t>
      </w:r>
      <w:r w:rsidR="00DA3E7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испод слике</w:t>
      </w:r>
      <w:r w:rsidR="005901D3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21BE7C8D" w14:textId="29388834" w:rsidR="005901D3" w:rsidRPr="00EB6248" w:rsidRDefault="005901D3" w:rsidP="005901D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240FD625" w14:textId="66CCAD4F" w:rsidR="005901D3" w:rsidRPr="00EB6248" w:rsidRDefault="003C754F" w:rsidP="00AE395C">
      <w:pPr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А – 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х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орион </w:t>
      </w:r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5901D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Б – 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лантоис </w:t>
      </w:r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5901D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В – 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ж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уманце </w:t>
      </w:r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5901D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Г – 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мнион </w:t>
      </w:r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5901D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Д – 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пољашња </w:t>
      </w:r>
      <w:r w:rsidR="005901D3" w:rsidRPr="00EB6248">
        <w:rPr>
          <w:rFonts w:ascii="Times New Roman" w:hAnsi="Times New Roman" w:cs="Times New Roman"/>
          <w:color w:val="000000" w:themeColor="text1"/>
          <w:lang w:val="sr-Cyrl-RS"/>
        </w:rPr>
        <w:t>чврста љуска</w:t>
      </w:r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="005901D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Ђ –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 xml:space="preserve"> е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>мбрион</w:t>
      </w:r>
    </w:p>
    <w:p w14:paraId="0E97090F" w14:textId="38BE2C3F" w:rsidR="005901D3" w:rsidRPr="00EB6248" w:rsidRDefault="005901D3" w:rsidP="005901D3">
      <w:pPr>
        <w:rPr>
          <w:rFonts w:ascii="Times New Roman" w:hAnsi="Times New Roman" w:cs="Times New Roman"/>
          <w:color w:val="FF0000"/>
          <w:lang w:val="sr-Cyrl-RS"/>
        </w:rPr>
      </w:pPr>
    </w:p>
    <w:p w14:paraId="53434017" w14:textId="4E5035B8" w:rsidR="005901D3" w:rsidRPr="00EB6248" w:rsidRDefault="00B80EC6" w:rsidP="00AE395C">
      <w:pPr>
        <w:jc w:val="center"/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EB6248">
        <w:rPr>
          <w:rFonts w:ascii="Times New Roman" w:hAnsi="Times New Roman" w:cs="Times New Roman"/>
          <w:b/>
          <w:bCs/>
          <w:noProof/>
          <w:color w:val="FF0000"/>
          <w:lang w:val="en-US"/>
        </w:rPr>
        <w:drawing>
          <wp:inline distT="0" distB="0" distL="0" distR="0" wp14:anchorId="75DBFF5A" wp14:editId="76F4CB8A">
            <wp:extent cx="3497258" cy="2476500"/>
            <wp:effectExtent l="0" t="0" r="825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484" cy="249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4FE57" w14:textId="77777777" w:rsidR="00AE395C" w:rsidRPr="00EB6248" w:rsidRDefault="00AE395C" w:rsidP="005901D3">
      <w:pPr>
        <w:spacing w:line="276" w:lineRule="auto"/>
        <w:ind w:right="565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55FEA2AC" w14:textId="7FBB566B" w:rsidR="005901D3" w:rsidRPr="00EB6248" w:rsidRDefault="005901D3" w:rsidP="00AE395C">
      <w:pPr>
        <w:spacing w:line="276" w:lineRule="auto"/>
        <w:ind w:right="565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>Како се назива јаје гмизаваца и птица које је обавијено са више мембрана?</w:t>
      </w:r>
      <w:r w:rsidR="00AE395C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____</w:t>
      </w:r>
      <w:r w:rsidRPr="00EB6248">
        <w:rPr>
          <w:rFonts w:ascii="Times New Roman" w:hAnsi="Times New Roman" w:cs="Times New Roman"/>
          <w:lang w:val="sr-Cyrl-RS"/>
        </w:rPr>
        <w:t>_</w:t>
      </w:r>
      <w:r w:rsidR="00AE395C" w:rsidRPr="00EB6248">
        <w:rPr>
          <w:rFonts w:ascii="Times New Roman" w:hAnsi="Times New Roman" w:cs="Times New Roman"/>
          <w:lang w:val="sr-Cyrl-RS"/>
        </w:rPr>
        <w:t>___________________.</w:t>
      </w:r>
    </w:p>
    <w:p w14:paraId="24B3850A" w14:textId="77777777" w:rsidR="005901D3" w:rsidRPr="00EB6248" w:rsidRDefault="005901D3" w:rsidP="005901D3">
      <w:pPr>
        <w:spacing w:line="276" w:lineRule="auto"/>
        <w:ind w:right="5101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AB12E55" w14:textId="507F32C3" w:rsidR="00B31D73" w:rsidRPr="00EB6248" w:rsidRDefault="00B31D73" w:rsidP="0043307A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F822468" w14:textId="55219B38" w:rsidR="0043307A" w:rsidRPr="00EB6248" w:rsidRDefault="00AE395C" w:rsidP="0043307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EB6248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19653597" wp14:editId="3C9471DF">
                <wp:simplePos x="0" y="0"/>
                <wp:positionH relativeFrom="page">
                  <wp:align>right</wp:align>
                </wp:positionH>
                <wp:positionV relativeFrom="paragraph">
                  <wp:posOffset>137160</wp:posOffset>
                </wp:positionV>
                <wp:extent cx="708660" cy="3429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F5B2B" w14:textId="4E72DC5C" w:rsidR="00AE395C" w:rsidRPr="004E51CD" w:rsidRDefault="00AE395C" w:rsidP="00AE39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53597" id="Text Box 26" o:spid="_x0000_s1042" type="#_x0000_t202" style="position:absolute;margin-left:4.6pt;margin-top:10.8pt;width:55.8pt;height:27pt;z-index:2518763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D5DgIAAPs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" filled="f" stroked="f">
                <v:textbox>
                  <w:txbxContent>
                    <w:p w14:paraId="077F5B2B" w14:textId="4E72DC5C" w:rsidR="00AE395C" w:rsidRPr="004E51CD" w:rsidRDefault="00AE395C" w:rsidP="00AE39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14C8D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10</w:t>
      </w:r>
      <w:r w:rsidR="0043307A" w:rsidRPr="00EB624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DA3E7A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Р</w:t>
      </w:r>
      <w:r w:rsidR="006F0171" w:rsidRPr="00EB624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аспореди </w:t>
      </w:r>
      <w:r w:rsidR="00DA3E7A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дате појмове </w:t>
      </w:r>
      <w:r w:rsidR="006F0171" w:rsidRPr="00EB624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према редоследу одвијања</w:t>
      </w:r>
      <w:r w:rsidR="00AE03D0" w:rsidRPr="00EB624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процеса који ће довести до стварања зигота и развитка клице</w:t>
      </w:r>
      <w:r w:rsidR="00F60C99" w:rsidRPr="00EB624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 а потом одговори на постављено питање</w:t>
      </w:r>
      <w:r w:rsidR="00BB5743" w:rsidRPr="00EB624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71C97F16" w14:textId="5A1D6959" w:rsidR="00D66B42" w:rsidRPr="00EB6248" w:rsidRDefault="00D66B42" w:rsidP="00D66B42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25B912F7" w14:textId="35BFE29B" w:rsidR="00D66B42" w:rsidRPr="00EB6248" w:rsidRDefault="00C75EF1" w:rsidP="00AE395C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bookmarkStart w:id="2" w:name="_Hlk60585019"/>
      <w:r w:rsidRPr="00EB6248">
        <w:rPr>
          <w:rFonts w:ascii="Times New Roman" w:hAnsi="Times New Roman" w:cs="Times New Roman"/>
          <w:color w:val="000000" w:themeColor="text1"/>
          <w:lang w:val="sr-Cyrl-RS"/>
        </w:rPr>
        <w:t>х</w:t>
      </w:r>
      <w:r w:rsidR="006F0171" w:rsidRPr="00EB6248">
        <w:rPr>
          <w:rFonts w:ascii="Times New Roman" w:hAnsi="Times New Roman" w:cs="Times New Roman"/>
          <w:color w:val="000000" w:themeColor="text1"/>
          <w:lang w:val="sr-Cyrl-RS"/>
        </w:rPr>
        <w:t>ормони</w:t>
      </w:r>
      <w:bookmarkEnd w:id="2"/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6F0171" w:rsidRPr="00EB6248">
        <w:rPr>
          <w:rFonts w:ascii="Times New Roman" w:hAnsi="Times New Roman" w:cs="Times New Roman"/>
          <w:color w:val="000000" w:themeColor="text1"/>
          <w:lang w:val="sr-Cyrl-RS"/>
        </w:rPr>
        <w:t>оплођење</w:t>
      </w:r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6F0171" w:rsidRPr="00EB6248">
        <w:rPr>
          <w:rFonts w:ascii="Times New Roman" w:hAnsi="Times New Roman" w:cs="Times New Roman"/>
          <w:color w:val="000000" w:themeColor="text1"/>
          <w:lang w:val="sr-Cyrl-RS"/>
        </w:rPr>
        <w:t>опрашивање</w:t>
      </w:r>
      <w:bookmarkStart w:id="3" w:name="_Hlk60584933"/>
      <w:r w:rsidR="00BB5743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6F0171" w:rsidRPr="00EB6248">
        <w:rPr>
          <w:rFonts w:ascii="Times New Roman" w:hAnsi="Times New Roman" w:cs="Times New Roman"/>
          <w:color w:val="000000" w:themeColor="text1"/>
          <w:lang w:val="sr-Cyrl-RS"/>
        </w:rPr>
        <w:t>деоба</w:t>
      </w:r>
      <w:bookmarkStart w:id="4" w:name="_Hlk60584946"/>
      <w:r w:rsidR="00935BC9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6F0171" w:rsidRPr="00EB6248">
        <w:rPr>
          <w:rFonts w:ascii="Times New Roman" w:hAnsi="Times New Roman" w:cs="Times New Roman"/>
          <w:color w:val="000000" w:themeColor="text1"/>
          <w:lang w:val="sr-Cyrl-RS"/>
        </w:rPr>
        <w:t>меристемских ћелија у пупољку</w:t>
      </w:r>
    </w:p>
    <w:bookmarkEnd w:id="3"/>
    <w:bookmarkEnd w:id="4"/>
    <w:p w14:paraId="0E6B42F6" w14:textId="0FB5F213" w:rsidR="00D66B42" w:rsidRPr="00EB6248" w:rsidRDefault="00D66B42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15185BF3" w14:textId="02CB5E51" w:rsidR="00732897" w:rsidRPr="00EB6248" w:rsidRDefault="00732897" w:rsidP="00D66B42">
      <w:pPr>
        <w:rPr>
          <w:rFonts w:ascii="Times New Roman" w:hAnsi="Times New Roman" w:cs="Times New Roman"/>
          <w:color w:val="FF0000"/>
          <w:lang w:val="sr-Cyrl-RS"/>
        </w:rPr>
      </w:pPr>
      <w:r w:rsidRPr="00EB6248">
        <w:rPr>
          <w:rFonts w:ascii="Times New Roman" w:hAnsi="Times New Roman" w:cs="Times New Roman"/>
          <w:noProof/>
          <w:color w:val="FF0000"/>
          <w:lang w:val="en-US"/>
        </w:rPr>
        <w:drawing>
          <wp:inline distT="0" distB="0" distL="0" distR="0" wp14:anchorId="0DE74EA9" wp14:editId="12E9B948">
            <wp:extent cx="6545580" cy="1152525"/>
            <wp:effectExtent l="0" t="19050" r="762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370DD4BE" w14:textId="77777777" w:rsidR="00732897" w:rsidRPr="00EB6248" w:rsidRDefault="00732897" w:rsidP="00D66B42">
      <w:pPr>
        <w:rPr>
          <w:rFonts w:ascii="Times New Roman" w:hAnsi="Times New Roman" w:cs="Times New Roman"/>
          <w:color w:val="FF0000"/>
          <w:lang w:val="sr-Cyrl-RS"/>
        </w:rPr>
      </w:pPr>
    </w:p>
    <w:p w14:paraId="15CF5845" w14:textId="054CA64A" w:rsidR="00BF026F" w:rsidRPr="00EB6248" w:rsidRDefault="00732897" w:rsidP="00D66B42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Како се назива појава 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приликом које</w:t>
      </w:r>
      <w:r w:rsidR="00DA3E7A"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се из лизозома отпуштају ензими који варе садржај ћелије</w:t>
      </w:r>
      <w:r w:rsidR="00DA3E7A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 xml:space="preserve"> укључујући и једро?</w:t>
      </w:r>
    </w:p>
    <w:p w14:paraId="38E5EB94" w14:textId="77777777" w:rsidR="00732897" w:rsidRPr="00EB6248" w:rsidRDefault="00732897" w:rsidP="00D66B42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7893EEF8" w14:textId="319E33D2" w:rsidR="00732897" w:rsidRPr="00EB6248" w:rsidRDefault="00732897" w:rsidP="00D66B42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EB6248">
        <w:rPr>
          <w:rFonts w:ascii="Times New Roman" w:hAnsi="Times New Roman" w:cs="Times New Roman"/>
          <w:color w:val="000000" w:themeColor="text1"/>
          <w:lang w:val="sr-Cyrl-RS"/>
        </w:rPr>
        <w:t>______________</w:t>
      </w:r>
      <w:r w:rsidR="00B37C79" w:rsidRPr="00EB6248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_______________________________________________________________</w:t>
      </w:r>
      <w:r w:rsidRPr="00EB6248">
        <w:rPr>
          <w:rFonts w:ascii="Times New Roman" w:hAnsi="Times New Roman" w:cs="Times New Roman"/>
          <w:color w:val="000000" w:themeColor="text1"/>
          <w:lang w:val="sr-Cyrl-RS"/>
        </w:rPr>
        <w:t>______________.</w:t>
      </w:r>
    </w:p>
    <w:p w14:paraId="38A0ED1A" w14:textId="77777777" w:rsidR="00BF026F" w:rsidRPr="00EB6248" w:rsidRDefault="00BF026F" w:rsidP="00D66B42">
      <w:pPr>
        <w:rPr>
          <w:rFonts w:ascii="Times New Roman" w:hAnsi="Times New Roman" w:cs="Times New Roman"/>
          <w:color w:val="FF0000"/>
          <w:lang w:val="sr-Cyrl-RS"/>
        </w:rPr>
      </w:pPr>
    </w:p>
    <w:sectPr w:rsidR="00BF026F" w:rsidRPr="00EB6248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869B7" w14:textId="77777777" w:rsidR="000A07D3" w:rsidRDefault="000A07D3" w:rsidP="000A0C15">
      <w:r>
        <w:separator/>
      </w:r>
    </w:p>
  </w:endnote>
  <w:endnote w:type="continuationSeparator" w:id="0">
    <w:p w14:paraId="62E6BF6E" w14:textId="77777777" w:rsidR="000A07D3" w:rsidRDefault="000A07D3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8FD3E" w14:textId="77777777" w:rsidR="000A07D3" w:rsidRDefault="000A07D3" w:rsidP="000A0C15">
      <w:r>
        <w:separator/>
      </w:r>
    </w:p>
  </w:footnote>
  <w:footnote w:type="continuationSeparator" w:id="0">
    <w:p w14:paraId="17CCB9BE" w14:textId="77777777" w:rsidR="000A07D3" w:rsidRDefault="000A07D3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0571F"/>
    <w:multiLevelType w:val="hybridMultilevel"/>
    <w:tmpl w:val="178CB5E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392"/>
    <w:rsid w:val="00023647"/>
    <w:rsid w:val="000623D4"/>
    <w:rsid w:val="000865D5"/>
    <w:rsid w:val="00091535"/>
    <w:rsid w:val="00092454"/>
    <w:rsid w:val="000A07D3"/>
    <w:rsid w:val="000A0C15"/>
    <w:rsid w:val="000C3316"/>
    <w:rsid w:val="000E4D6C"/>
    <w:rsid w:val="000E69A2"/>
    <w:rsid w:val="00102456"/>
    <w:rsid w:val="00112AA0"/>
    <w:rsid w:val="00114ED1"/>
    <w:rsid w:val="00140851"/>
    <w:rsid w:val="0014099F"/>
    <w:rsid w:val="0015368A"/>
    <w:rsid w:val="00163499"/>
    <w:rsid w:val="001644D6"/>
    <w:rsid w:val="00177AE1"/>
    <w:rsid w:val="001803C2"/>
    <w:rsid w:val="001803C6"/>
    <w:rsid w:val="00181717"/>
    <w:rsid w:val="00192AD1"/>
    <w:rsid w:val="00196D49"/>
    <w:rsid w:val="001A7DC1"/>
    <w:rsid w:val="001B497A"/>
    <w:rsid w:val="001D029B"/>
    <w:rsid w:val="002179EA"/>
    <w:rsid w:val="002361DD"/>
    <w:rsid w:val="00236A24"/>
    <w:rsid w:val="00245BB4"/>
    <w:rsid w:val="00252D55"/>
    <w:rsid w:val="002542F6"/>
    <w:rsid w:val="00255D85"/>
    <w:rsid w:val="00261FFC"/>
    <w:rsid w:val="00267D13"/>
    <w:rsid w:val="00271116"/>
    <w:rsid w:val="00271AC2"/>
    <w:rsid w:val="002962DC"/>
    <w:rsid w:val="002A15DA"/>
    <w:rsid w:val="002A7002"/>
    <w:rsid w:val="002B0798"/>
    <w:rsid w:val="002D1BF4"/>
    <w:rsid w:val="002E6979"/>
    <w:rsid w:val="002F2071"/>
    <w:rsid w:val="002F2B0E"/>
    <w:rsid w:val="002F36ED"/>
    <w:rsid w:val="0030530C"/>
    <w:rsid w:val="00315778"/>
    <w:rsid w:val="003360AD"/>
    <w:rsid w:val="00340CA1"/>
    <w:rsid w:val="003439B2"/>
    <w:rsid w:val="003461D7"/>
    <w:rsid w:val="00354D59"/>
    <w:rsid w:val="00373079"/>
    <w:rsid w:val="003C506F"/>
    <w:rsid w:val="003C754F"/>
    <w:rsid w:val="0042759C"/>
    <w:rsid w:val="0043307A"/>
    <w:rsid w:val="00444740"/>
    <w:rsid w:val="00472455"/>
    <w:rsid w:val="0047567C"/>
    <w:rsid w:val="00484894"/>
    <w:rsid w:val="004A5691"/>
    <w:rsid w:val="004A6422"/>
    <w:rsid w:val="004C0D79"/>
    <w:rsid w:val="004C17A2"/>
    <w:rsid w:val="004D0A71"/>
    <w:rsid w:val="004D5AA7"/>
    <w:rsid w:val="00502319"/>
    <w:rsid w:val="00533898"/>
    <w:rsid w:val="005451CD"/>
    <w:rsid w:val="005541D9"/>
    <w:rsid w:val="00554C17"/>
    <w:rsid w:val="00564AE3"/>
    <w:rsid w:val="00565D8B"/>
    <w:rsid w:val="005731A0"/>
    <w:rsid w:val="00581713"/>
    <w:rsid w:val="005901D3"/>
    <w:rsid w:val="005903F5"/>
    <w:rsid w:val="0059041E"/>
    <w:rsid w:val="005915E1"/>
    <w:rsid w:val="005918DA"/>
    <w:rsid w:val="00591C44"/>
    <w:rsid w:val="0059631C"/>
    <w:rsid w:val="005A1B5A"/>
    <w:rsid w:val="005A7F60"/>
    <w:rsid w:val="005C2007"/>
    <w:rsid w:val="005C2ED6"/>
    <w:rsid w:val="005E54CE"/>
    <w:rsid w:val="005E7CDE"/>
    <w:rsid w:val="005F42A2"/>
    <w:rsid w:val="006010C5"/>
    <w:rsid w:val="00613392"/>
    <w:rsid w:val="006137EB"/>
    <w:rsid w:val="00624788"/>
    <w:rsid w:val="00627D58"/>
    <w:rsid w:val="0064054C"/>
    <w:rsid w:val="0064303A"/>
    <w:rsid w:val="006501D3"/>
    <w:rsid w:val="00650D14"/>
    <w:rsid w:val="00665D03"/>
    <w:rsid w:val="00691D5C"/>
    <w:rsid w:val="00692642"/>
    <w:rsid w:val="006B5958"/>
    <w:rsid w:val="006B6EFE"/>
    <w:rsid w:val="006E1B50"/>
    <w:rsid w:val="006F0171"/>
    <w:rsid w:val="00701879"/>
    <w:rsid w:val="00706BC1"/>
    <w:rsid w:val="00713F59"/>
    <w:rsid w:val="00732897"/>
    <w:rsid w:val="00747603"/>
    <w:rsid w:val="0075335E"/>
    <w:rsid w:val="00755B8A"/>
    <w:rsid w:val="007652EA"/>
    <w:rsid w:val="007B0ECC"/>
    <w:rsid w:val="007E7A8A"/>
    <w:rsid w:val="007F517E"/>
    <w:rsid w:val="007F5559"/>
    <w:rsid w:val="007F5FE9"/>
    <w:rsid w:val="007F7659"/>
    <w:rsid w:val="0080323E"/>
    <w:rsid w:val="008177D4"/>
    <w:rsid w:val="008208C4"/>
    <w:rsid w:val="00827DC7"/>
    <w:rsid w:val="008315D6"/>
    <w:rsid w:val="00866316"/>
    <w:rsid w:val="00880F38"/>
    <w:rsid w:val="00886EB5"/>
    <w:rsid w:val="008A04CE"/>
    <w:rsid w:val="008A2B72"/>
    <w:rsid w:val="008A6325"/>
    <w:rsid w:val="008B4C2C"/>
    <w:rsid w:val="008B7484"/>
    <w:rsid w:val="008C0E9B"/>
    <w:rsid w:val="008C362E"/>
    <w:rsid w:val="008C69C9"/>
    <w:rsid w:val="0090070B"/>
    <w:rsid w:val="00905AE1"/>
    <w:rsid w:val="00907BBB"/>
    <w:rsid w:val="00934787"/>
    <w:rsid w:val="00935BC9"/>
    <w:rsid w:val="009400E0"/>
    <w:rsid w:val="00944875"/>
    <w:rsid w:val="00945773"/>
    <w:rsid w:val="00957BD1"/>
    <w:rsid w:val="00964383"/>
    <w:rsid w:val="0097247A"/>
    <w:rsid w:val="00975AAD"/>
    <w:rsid w:val="009962C4"/>
    <w:rsid w:val="009A5A7F"/>
    <w:rsid w:val="009D3293"/>
    <w:rsid w:val="009E5E87"/>
    <w:rsid w:val="009E7EA8"/>
    <w:rsid w:val="009F2A72"/>
    <w:rsid w:val="00A04C27"/>
    <w:rsid w:val="00A11F94"/>
    <w:rsid w:val="00A12197"/>
    <w:rsid w:val="00A4309F"/>
    <w:rsid w:val="00A47C17"/>
    <w:rsid w:val="00A5659D"/>
    <w:rsid w:val="00A81F32"/>
    <w:rsid w:val="00A916B8"/>
    <w:rsid w:val="00AB61D3"/>
    <w:rsid w:val="00AC76BF"/>
    <w:rsid w:val="00AD346F"/>
    <w:rsid w:val="00AD3F87"/>
    <w:rsid w:val="00AE03D0"/>
    <w:rsid w:val="00AE115D"/>
    <w:rsid w:val="00AE395C"/>
    <w:rsid w:val="00AE40F4"/>
    <w:rsid w:val="00AE5846"/>
    <w:rsid w:val="00AF472E"/>
    <w:rsid w:val="00B15205"/>
    <w:rsid w:val="00B27543"/>
    <w:rsid w:val="00B31D73"/>
    <w:rsid w:val="00B37C79"/>
    <w:rsid w:val="00B7003E"/>
    <w:rsid w:val="00B759A5"/>
    <w:rsid w:val="00B80EC6"/>
    <w:rsid w:val="00B86076"/>
    <w:rsid w:val="00B86A6A"/>
    <w:rsid w:val="00B974C7"/>
    <w:rsid w:val="00BA14D0"/>
    <w:rsid w:val="00BA3D7D"/>
    <w:rsid w:val="00BB5743"/>
    <w:rsid w:val="00BC5410"/>
    <w:rsid w:val="00BF026F"/>
    <w:rsid w:val="00C21E5F"/>
    <w:rsid w:val="00C30E0C"/>
    <w:rsid w:val="00C340C2"/>
    <w:rsid w:val="00C40119"/>
    <w:rsid w:val="00C46C02"/>
    <w:rsid w:val="00C66A75"/>
    <w:rsid w:val="00C75EF1"/>
    <w:rsid w:val="00C85768"/>
    <w:rsid w:val="00C95334"/>
    <w:rsid w:val="00C9667F"/>
    <w:rsid w:val="00CA20FB"/>
    <w:rsid w:val="00CA2287"/>
    <w:rsid w:val="00CD29CE"/>
    <w:rsid w:val="00CF11A9"/>
    <w:rsid w:val="00CF6338"/>
    <w:rsid w:val="00CF77FC"/>
    <w:rsid w:val="00D0522D"/>
    <w:rsid w:val="00D12E0D"/>
    <w:rsid w:val="00D23A3A"/>
    <w:rsid w:val="00D302C6"/>
    <w:rsid w:val="00D34BC7"/>
    <w:rsid w:val="00D51EC8"/>
    <w:rsid w:val="00D5241C"/>
    <w:rsid w:val="00D53C9F"/>
    <w:rsid w:val="00D54026"/>
    <w:rsid w:val="00D646AB"/>
    <w:rsid w:val="00D64A31"/>
    <w:rsid w:val="00D65208"/>
    <w:rsid w:val="00D66B42"/>
    <w:rsid w:val="00D820A4"/>
    <w:rsid w:val="00D84C95"/>
    <w:rsid w:val="00D96B5D"/>
    <w:rsid w:val="00DA1E9E"/>
    <w:rsid w:val="00DA3E7A"/>
    <w:rsid w:val="00DB436B"/>
    <w:rsid w:val="00DB77AF"/>
    <w:rsid w:val="00DC2E82"/>
    <w:rsid w:val="00DD2F8E"/>
    <w:rsid w:val="00DE173E"/>
    <w:rsid w:val="00DE22BE"/>
    <w:rsid w:val="00DE3659"/>
    <w:rsid w:val="00DE51E0"/>
    <w:rsid w:val="00DE577E"/>
    <w:rsid w:val="00E14C8D"/>
    <w:rsid w:val="00E170D0"/>
    <w:rsid w:val="00E222BE"/>
    <w:rsid w:val="00E61E95"/>
    <w:rsid w:val="00E74C78"/>
    <w:rsid w:val="00E7720C"/>
    <w:rsid w:val="00E93F86"/>
    <w:rsid w:val="00EB1715"/>
    <w:rsid w:val="00EB3EFA"/>
    <w:rsid w:val="00EB4B87"/>
    <w:rsid w:val="00EB6248"/>
    <w:rsid w:val="00ED5CA6"/>
    <w:rsid w:val="00F13B75"/>
    <w:rsid w:val="00F17094"/>
    <w:rsid w:val="00F36A67"/>
    <w:rsid w:val="00F513F2"/>
    <w:rsid w:val="00F51ECE"/>
    <w:rsid w:val="00F60C99"/>
    <w:rsid w:val="00F63E39"/>
    <w:rsid w:val="00F74762"/>
    <w:rsid w:val="00F85F2C"/>
    <w:rsid w:val="00F90656"/>
    <w:rsid w:val="00F934B8"/>
    <w:rsid w:val="00F93FF4"/>
    <w:rsid w:val="00F95BD8"/>
    <w:rsid w:val="00FA0651"/>
    <w:rsid w:val="00FA4819"/>
    <w:rsid w:val="00FB0ABB"/>
    <w:rsid w:val="00FD5D38"/>
    <w:rsid w:val="00FE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4548A5-A32C-4429-9DB4-C12A0A0FBED3}" type="doc">
      <dgm:prSet loTypeId="urn:microsoft.com/office/officeart/2005/8/layout/hProcess7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sr-Latn-RS"/>
        </a:p>
      </dgm:t>
    </dgm:pt>
    <dgm:pt modelId="{903BD2DD-81DE-4E9E-BDBF-0BD25C39818C}">
      <dgm:prSet phldrT="[Text]" custT="1"/>
      <dgm:spPr/>
      <dgm:t>
        <a:bodyPr/>
        <a:lstStyle/>
        <a:p>
          <a:pPr algn="l"/>
          <a:endParaRPr lang="sr-Latn-RS" sz="1100"/>
        </a:p>
        <a:p>
          <a:pPr algn="l"/>
          <a:r>
            <a:rPr lang="sr-Cyrl-RS" sz="1100"/>
            <a:t>јачина светлости</a:t>
          </a:r>
          <a:endParaRPr lang="sr-Latn-RS" sz="1100"/>
        </a:p>
      </dgm:t>
    </dgm:pt>
    <dgm:pt modelId="{13256CFA-7BA7-4567-BFC0-2522300B35AC}" type="parTrans" cxnId="{774590B4-7C3A-4761-BA3A-EAC38C4B2649}">
      <dgm:prSet/>
      <dgm:spPr/>
      <dgm:t>
        <a:bodyPr/>
        <a:lstStyle/>
        <a:p>
          <a:endParaRPr lang="sr-Latn-RS"/>
        </a:p>
      </dgm:t>
    </dgm:pt>
    <dgm:pt modelId="{3043D6C1-B1DE-41F1-A1BB-6064D63D6B7A}" type="sibTrans" cxnId="{774590B4-7C3A-4761-BA3A-EAC38C4B2649}">
      <dgm:prSet/>
      <dgm:spPr/>
      <dgm:t>
        <a:bodyPr/>
        <a:lstStyle/>
        <a:p>
          <a:endParaRPr lang="sr-Latn-RS"/>
        </a:p>
      </dgm:t>
    </dgm:pt>
    <dgm:pt modelId="{14E16408-0A0D-4773-8BB7-9BCA36FCB5C0}">
      <dgm:prSet phldrT="[Text]"/>
      <dgm:spPr/>
      <dgm:t>
        <a:bodyPr/>
        <a:lstStyle/>
        <a:p>
          <a:endParaRPr lang="sr-Latn-RS"/>
        </a:p>
      </dgm:t>
    </dgm:pt>
    <dgm:pt modelId="{BDD24333-5DEA-4669-B16E-3E058B316E16}" type="parTrans" cxnId="{B715A7A4-10DF-4B8F-A2F3-40A4538296B9}">
      <dgm:prSet/>
      <dgm:spPr/>
      <dgm:t>
        <a:bodyPr/>
        <a:lstStyle/>
        <a:p>
          <a:endParaRPr lang="sr-Latn-RS"/>
        </a:p>
      </dgm:t>
    </dgm:pt>
    <dgm:pt modelId="{1E09248E-B537-47B9-B3E8-449E34D5F00A}" type="sibTrans" cxnId="{B715A7A4-10DF-4B8F-A2F3-40A4538296B9}">
      <dgm:prSet/>
      <dgm:spPr/>
      <dgm:t>
        <a:bodyPr/>
        <a:lstStyle/>
        <a:p>
          <a:endParaRPr lang="sr-Latn-RS"/>
        </a:p>
      </dgm:t>
    </dgm:pt>
    <dgm:pt modelId="{6D2C98B8-10A3-4CC6-9381-F586A2BABA37}">
      <dgm:prSet phldrT="[Text]"/>
      <dgm:spPr/>
      <dgm:t>
        <a:bodyPr/>
        <a:lstStyle/>
        <a:p>
          <a:endParaRPr lang="sr-Latn-RS"/>
        </a:p>
      </dgm:t>
    </dgm:pt>
    <dgm:pt modelId="{8B7F8AD5-0DCB-4AF7-A5E3-E0DF24DA59B4}" type="parTrans" cxnId="{8CF034A6-C14F-4F25-884A-7A7B770AD5D7}">
      <dgm:prSet/>
      <dgm:spPr/>
      <dgm:t>
        <a:bodyPr/>
        <a:lstStyle/>
        <a:p>
          <a:endParaRPr lang="sr-Latn-RS"/>
        </a:p>
      </dgm:t>
    </dgm:pt>
    <dgm:pt modelId="{A2EFE90A-8C32-40D6-A026-9713FC06849F}" type="sibTrans" cxnId="{8CF034A6-C14F-4F25-884A-7A7B770AD5D7}">
      <dgm:prSet/>
      <dgm:spPr/>
      <dgm:t>
        <a:bodyPr/>
        <a:lstStyle/>
        <a:p>
          <a:endParaRPr lang="sr-Latn-RS"/>
        </a:p>
      </dgm:t>
    </dgm:pt>
    <dgm:pt modelId="{BA63FD4C-CE6D-4B0E-8018-94D352EA7BC1}">
      <dgm:prSet phldrT="[Text]" custT="1"/>
      <dgm:spPr/>
      <dgm:t>
        <a:bodyPr/>
        <a:lstStyle/>
        <a:p>
          <a:pPr algn="l"/>
          <a:endParaRPr lang="sr-Latn-RS" sz="500"/>
        </a:p>
        <a:p>
          <a:pPr algn="l"/>
          <a:endParaRPr lang="sr-Latn-RS" sz="1050"/>
        </a:p>
        <a:p>
          <a:pPr algn="l"/>
          <a:r>
            <a:rPr lang="sr-Cyrl-RS" sz="1050"/>
            <a:t>цвет</a:t>
          </a:r>
          <a:endParaRPr lang="sr-Latn-RS" sz="1050"/>
        </a:p>
      </dgm:t>
    </dgm:pt>
    <dgm:pt modelId="{361B86F9-1212-474F-B3F0-9054757703C5}" type="parTrans" cxnId="{3F275DB1-B4F1-4272-B6C2-64B48B9E1EC8}">
      <dgm:prSet/>
      <dgm:spPr/>
      <dgm:t>
        <a:bodyPr/>
        <a:lstStyle/>
        <a:p>
          <a:endParaRPr lang="sr-Latn-RS"/>
        </a:p>
      </dgm:t>
    </dgm:pt>
    <dgm:pt modelId="{0E479711-FCF4-43BC-8E16-E0EBA4243810}" type="sibTrans" cxnId="{3F275DB1-B4F1-4272-B6C2-64B48B9E1EC8}">
      <dgm:prSet/>
      <dgm:spPr/>
      <dgm:t>
        <a:bodyPr/>
        <a:lstStyle/>
        <a:p>
          <a:endParaRPr lang="sr-Latn-RS"/>
        </a:p>
      </dgm:t>
    </dgm:pt>
    <dgm:pt modelId="{15A3817A-2D5F-407F-ADB4-24262098FDD7}">
      <dgm:prSet phldrT="[Text]"/>
      <dgm:spPr/>
      <dgm:t>
        <a:bodyPr/>
        <a:lstStyle/>
        <a:p>
          <a:endParaRPr lang="sr-Latn-RS"/>
        </a:p>
      </dgm:t>
    </dgm:pt>
    <dgm:pt modelId="{F54B7A04-DC3A-4D07-B41E-C22B3BB7B11D}" type="sibTrans" cxnId="{C27D698F-260A-4A49-B964-644D6553DD68}">
      <dgm:prSet/>
      <dgm:spPr/>
      <dgm:t>
        <a:bodyPr/>
        <a:lstStyle/>
        <a:p>
          <a:endParaRPr lang="sr-Latn-RS"/>
        </a:p>
      </dgm:t>
    </dgm:pt>
    <dgm:pt modelId="{B58E66B9-674E-4339-BF6F-8B9DEA34C4F6}" type="parTrans" cxnId="{C27D698F-260A-4A49-B964-644D6553DD68}">
      <dgm:prSet/>
      <dgm:spPr/>
      <dgm:t>
        <a:bodyPr/>
        <a:lstStyle/>
        <a:p>
          <a:endParaRPr lang="sr-Latn-RS"/>
        </a:p>
      </dgm:t>
    </dgm:pt>
    <dgm:pt modelId="{FD7EB06E-1F54-46D1-B291-8C0038787A41}">
      <dgm:prSet/>
      <dgm:spPr/>
      <dgm:t>
        <a:bodyPr/>
        <a:lstStyle/>
        <a:p>
          <a:endParaRPr lang="sr-Latn-RS"/>
        </a:p>
      </dgm:t>
    </dgm:pt>
    <dgm:pt modelId="{934AA256-DDD6-43C4-BFFB-48B02261D9FB}" type="parTrans" cxnId="{3A7C43B9-42AD-42B1-A7D9-FE7452AA8FA8}">
      <dgm:prSet/>
      <dgm:spPr/>
      <dgm:t>
        <a:bodyPr/>
        <a:lstStyle/>
        <a:p>
          <a:endParaRPr lang="sr-Latn-RS"/>
        </a:p>
      </dgm:t>
    </dgm:pt>
    <dgm:pt modelId="{128F94E6-6950-434D-AF8E-70D5E94CFF17}" type="sibTrans" cxnId="{3A7C43B9-42AD-42B1-A7D9-FE7452AA8FA8}">
      <dgm:prSet/>
      <dgm:spPr/>
      <dgm:t>
        <a:bodyPr/>
        <a:lstStyle/>
        <a:p>
          <a:endParaRPr lang="sr-Latn-RS"/>
        </a:p>
      </dgm:t>
    </dgm:pt>
    <dgm:pt modelId="{08208720-E6F5-4124-9650-42868DBFEED8}" type="pres">
      <dgm:prSet presAssocID="{D14548A5-A32C-4429-9DB4-C12A0A0FBED3}" presName="Name0" presStyleCnt="0">
        <dgm:presLayoutVars>
          <dgm:dir/>
          <dgm:animLvl val="lvl"/>
          <dgm:resizeHandles val="exact"/>
        </dgm:presLayoutVars>
      </dgm:prSet>
      <dgm:spPr/>
    </dgm:pt>
    <dgm:pt modelId="{C08FB87E-E32A-4177-8D0B-5217B73F11FF}" type="pres">
      <dgm:prSet presAssocID="{903BD2DD-81DE-4E9E-BDBF-0BD25C39818C}" presName="compositeNode" presStyleCnt="0">
        <dgm:presLayoutVars>
          <dgm:bulletEnabled val="1"/>
        </dgm:presLayoutVars>
      </dgm:prSet>
      <dgm:spPr/>
    </dgm:pt>
    <dgm:pt modelId="{2700000E-13CA-447B-AD1B-6F59518748E5}" type="pres">
      <dgm:prSet presAssocID="{903BD2DD-81DE-4E9E-BDBF-0BD25C39818C}" presName="bgRect" presStyleLbl="node1" presStyleIdx="0" presStyleCnt="6" custAng="5400000" custScaleY="88954" custLinFactNeighborY="661"/>
      <dgm:spPr/>
    </dgm:pt>
    <dgm:pt modelId="{726FE9AD-9CAD-406E-86A4-90A737C98DCD}" type="pres">
      <dgm:prSet presAssocID="{903BD2DD-81DE-4E9E-BDBF-0BD25C39818C}" presName="parentNode" presStyleLbl="node1" presStyleIdx="0" presStyleCnt="6">
        <dgm:presLayoutVars>
          <dgm:chMax val="0"/>
          <dgm:bulletEnabled val="1"/>
        </dgm:presLayoutVars>
      </dgm:prSet>
      <dgm:spPr/>
    </dgm:pt>
    <dgm:pt modelId="{070EDC86-2B37-4999-9D0B-4E386A50060C}" type="pres">
      <dgm:prSet presAssocID="{3043D6C1-B1DE-41F1-A1BB-6064D63D6B7A}" presName="hSp" presStyleCnt="0"/>
      <dgm:spPr/>
    </dgm:pt>
    <dgm:pt modelId="{448C917E-E270-48EE-9F2F-C93EE3C9DDCD}" type="pres">
      <dgm:prSet presAssocID="{3043D6C1-B1DE-41F1-A1BB-6064D63D6B7A}" presName="vProcSp" presStyleCnt="0"/>
      <dgm:spPr/>
    </dgm:pt>
    <dgm:pt modelId="{C7E2F60B-BDEF-427E-BDAF-DF27411B1A09}" type="pres">
      <dgm:prSet presAssocID="{3043D6C1-B1DE-41F1-A1BB-6064D63D6B7A}" presName="vSp1" presStyleCnt="0"/>
      <dgm:spPr/>
    </dgm:pt>
    <dgm:pt modelId="{EE508FDB-0187-4523-8659-FFF580F5179C}" type="pres">
      <dgm:prSet presAssocID="{3043D6C1-B1DE-41F1-A1BB-6064D63D6B7A}" presName="simulatedConn" presStyleLbl="solidFgAcc1" presStyleIdx="0" presStyleCnt="5"/>
      <dgm:spPr/>
    </dgm:pt>
    <dgm:pt modelId="{B63B984E-00B7-4F5D-9C85-E7B04F2D2CD3}" type="pres">
      <dgm:prSet presAssocID="{3043D6C1-B1DE-41F1-A1BB-6064D63D6B7A}" presName="vSp2" presStyleCnt="0"/>
      <dgm:spPr/>
    </dgm:pt>
    <dgm:pt modelId="{9F588DA1-642B-4CEA-8EF7-9A0654EBFD3B}" type="pres">
      <dgm:prSet presAssocID="{3043D6C1-B1DE-41F1-A1BB-6064D63D6B7A}" presName="sibTrans" presStyleCnt="0"/>
      <dgm:spPr/>
    </dgm:pt>
    <dgm:pt modelId="{6A4FB8DF-4768-4D64-8464-838059B6ED41}" type="pres">
      <dgm:prSet presAssocID="{14E16408-0A0D-4773-8BB7-9BCA36FCB5C0}" presName="compositeNode" presStyleCnt="0">
        <dgm:presLayoutVars>
          <dgm:bulletEnabled val="1"/>
        </dgm:presLayoutVars>
      </dgm:prSet>
      <dgm:spPr/>
    </dgm:pt>
    <dgm:pt modelId="{8D1B2C9C-C8F4-4EEF-ADD2-153B37FD409D}" type="pres">
      <dgm:prSet presAssocID="{14E16408-0A0D-4773-8BB7-9BCA36FCB5C0}" presName="bgRect" presStyleLbl="node1" presStyleIdx="1" presStyleCnt="6" custAng="5400000" custScaleY="89653"/>
      <dgm:spPr/>
    </dgm:pt>
    <dgm:pt modelId="{AF77E301-9A7C-4BCB-AE06-6DC6ECB3CB13}" type="pres">
      <dgm:prSet presAssocID="{14E16408-0A0D-4773-8BB7-9BCA36FCB5C0}" presName="parentNode" presStyleLbl="node1" presStyleIdx="1" presStyleCnt="6">
        <dgm:presLayoutVars>
          <dgm:chMax val="0"/>
          <dgm:bulletEnabled val="1"/>
        </dgm:presLayoutVars>
      </dgm:prSet>
      <dgm:spPr/>
    </dgm:pt>
    <dgm:pt modelId="{A04DEE53-0750-4998-8A3B-504AD4F33F33}" type="pres">
      <dgm:prSet presAssocID="{1E09248E-B537-47B9-B3E8-449E34D5F00A}" presName="hSp" presStyleCnt="0"/>
      <dgm:spPr/>
    </dgm:pt>
    <dgm:pt modelId="{E2C85D17-0982-484D-9912-7E03D60D53DE}" type="pres">
      <dgm:prSet presAssocID="{1E09248E-B537-47B9-B3E8-449E34D5F00A}" presName="vProcSp" presStyleCnt="0"/>
      <dgm:spPr/>
    </dgm:pt>
    <dgm:pt modelId="{F5E9F058-4753-4392-BFC4-1940FAF522F0}" type="pres">
      <dgm:prSet presAssocID="{1E09248E-B537-47B9-B3E8-449E34D5F00A}" presName="vSp1" presStyleCnt="0"/>
      <dgm:spPr/>
    </dgm:pt>
    <dgm:pt modelId="{6E5D84CA-230E-42B5-BFFB-DF9ECC17ED6D}" type="pres">
      <dgm:prSet presAssocID="{1E09248E-B537-47B9-B3E8-449E34D5F00A}" presName="simulatedConn" presStyleLbl="solidFgAcc1" presStyleIdx="1" presStyleCnt="5"/>
      <dgm:spPr/>
    </dgm:pt>
    <dgm:pt modelId="{92ED7EC3-45ED-4A1A-AEF7-023639C1C8F2}" type="pres">
      <dgm:prSet presAssocID="{1E09248E-B537-47B9-B3E8-449E34D5F00A}" presName="vSp2" presStyleCnt="0"/>
      <dgm:spPr/>
    </dgm:pt>
    <dgm:pt modelId="{2FA49D21-EF16-44D3-8B6E-5ABB37812175}" type="pres">
      <dgm:prSet presAssocID="{1E09248E-B537-47B9-B3E8-449E34D5F00A}" presName="sibTrans" presStyleCnt="0"/>
      <dgm:spPr/>
    </dgm:pt>
    <dgm:pt modelId="{5FBFAF80-EC83-43BC-A35D-71FE91A1FA6B}" type="pres">
      <dgm:prSet presAssocID="{6D2C98B8-10A3-4CC6-9381-F586A2BABA37}" presName="compositeNode" presStyleCnt="0">
        <dgm:presLayoutVars>
          <dgm:bulletEnabled val="1"/>
        </dgm:presLayoutVars>
      </dgm:prSet>
      <dgm:spPr/>
    </dgm:pt>
    <dgm:pt modelId="{6424A62C-4D23-489C-9C84-E5B1631522A9}" type="pres">
      <dgm:prSet presAssocID="{6D2C98B8-10A3-4CC6-9381-F586A2BABA37}" presName="bgRect" presStyleLbl="node1" presStyleIdx="2" presStyleCnt="6" custAng="5400000" custScaleY="88076" custLinFactNeighborX="609" custLinFactNeighborY="1222"/>
      <dgm:spPr/>
    </dgm:pt>
    <dgm:pt modelId="{92A6370A-D6E5-4605-BBBA-A0D743743FE5}" type="pres">
      <dgm:prSet presAssocID="{6D2C98B8-10A3-4CC6-9381-F586A2BABA37}" presName="parentNode" presStyleLbl="node1" presStyleIdx="2" presStyleCnt="6">
        <dgm:presLayoutVars>
          <dgm:chMax val="0"/>
          <dgm:bulletEnabled val="1"/>
        </dgm:presLayoutVars>
      </dgm:prSet>
      <dgm:spPr/>
    </dgm:pt>
    <dgm:pt modelId="{B4936FBA-47D0-4F6D-A1B8-7AFB4D85E135}" type="pres">
      <dgm:prSet presAssocID="{A2EFE90A-8C32-40D6-A026-9713FC06849F}" presName="hSp" presStyleCnt="0"/>
      <dgm:spPr/>
    </dgm:pt>
    <dgm:pt modelId="{E8193E39-1A26-4A2D-A529-4697174DB20D}" type="pres">
      <dgm:prSet presAssocID="{A2EFE90A-8C32-40D6-A026-9713FC06849F}" presName="vProcSp" presStyleCnt="0"/>
      <dgm:spPr/>
    </dgm:pt>
    <dgm:pt modelId="{23E46ECC-B23B-4319-B6EC-2D7BCEA321DB}" type="pres">
      <dgm:prSet presAssocID="{A2EFE90A-8C32-40D6-A026-9713FC06849F}" presName="vSp1" presStyleCnt="0"/>
      <dgm:spPr/>
    </dgm:pt>
    <dgm:pt modelId="{CDFC107F-DE46-4EA3-8E0E-FCBD0AC9B5DC}" type="pres">
      <dgm:prSet presAssocID="{A2EFE90A-8C32-40D6-A026-9713FC06849F}" presName="simulatedConn" presStyleLbl="solidFgAcc1" presStyleIdx="2" presStyleCnt="5"/>
      <dgm:spPr/>
    </dgm:pt>
    <dgm:pt modelId="{48C4C77A-456F-4F1C-A34A-2FDB4F73D96B}" type="pres">
      <dgm:prSet presAssocID="{A2EFE90A-8C32-40D6-A026-9713FC06849F}" presName="vSp2" presStyleCnt="0"/>
      <dgm:spPr/>
    </dgm:pt>
    <dgm:pt modelId="{BE38CAD1-2C5B-4CDF-9A87-36348539ECAA}" type="pres">
      <dgm:prSet presAssocID="{A2EFE90A-8C32-40D6-A026-9713FC06849F}" presName="sibTrans" presStyleCnt="0"/>
      <dgm:spPr/>
    </dgm:pt>
    <dgm:pt modelId="{4ECD498E-3E94-4F5A-B59E-1179364ED66C}" type="pres">
      <dgm:prSet presAssocID="{BA63FD4C-CE6D-4B0E-8018-94D352EA7BC1}" presName="compositeNode" presStyleCnt="0">
        <dgm:presLayoutVars>
          <dgm:bulletEnabled val="1"/>
        </dgm:presLayoutVars>
      </dgm:prSet>
      <dgm:spPr/>
    </dgm:pt>
    <dgm:pt modelId="{56FDA766-C521-443D-9BFE-3006DAE3FA8C}" type="pres">
      <dgm:prSet presAssocID="{BA63FD4C-CE6D-4B0E-8018-94D352EA7BC1}" presName="bgRect" presStyleLbl="node1" presStyleIdx="3" presStyleCnt="6" custAng="5400000" custScaleY="89347"/>
      <dgm:spPr/>
    </dgm:pt>
    <dgm:pt modelId="{FA80D585-E3BC-4731-82BD-BF48D9C0A792}" type="pres">
      <dgm:prSet presAssocID="{BA63FD4C-CE6D-4B0E-8018-94D352EA7BC1}" presName="parentNode" presStyleLbl="node1" presStyleIdx="3" presStyleCnt="6">
        <dgm:presLayoutVars>
          <dgm:chMax val="0"/>
          <dgm:bulletEnabled val="1"/>
        </dgm:presLayoutVars>
      </dgm:prSet>
      <dgm:spPr/>
    </dgm:pt>
    <dgm:pt modelId="{ED35BA3F-94D7-4F65-BB9D-D72BFB71CAB5}" type="pres">
      <dgm:prSet presAssocID="{0E479711-FCF4-43BC-8E16-E0EBA4243810}" presName="hSp" presStyleCnt="0"/>
      <dgm:spPr/>
    </dgm:pt>
    <dgm:pt modelId="{C6DAFE9F-28C5-427F-B642-0B6422D39C17}" type="pres">
      <dgm:prSet presAssocID="{0E479711-FCF4-43BC-8E16-E0EBA4243810}" presName="vProcSp" presStyleCnt="0"/>
      <dgm:spPr/>
    </dgm:pt>
    <dgm:pt modelId="{8F658954-91D0-40FB-A69C-57BBFBCA6862}" type="pres">
      <dgm:prSet presAssocID="{0E479711-FCF4-43BC-8E16-E0EBA4243810}" presName="vSp1" presStyleCnt="0"/>
      <dgm:spPr/>
    </dgm:pt>
    <dgm:pt modelId="{A5D592C8-1D1C-40F3-86DF-ACB7FFF03A3C}" type="pres">
      <dgm:prSet presAssocID="{0E479711-FCF4-43BC-8E16-E0EBA4243810}" presName="simulatedConn" presStyleLbl="solidFgAcc1" presStyleIdx="3" presStyleCnt="5"/>
      <dgm:spPr/>
    </dgm:pt>
    <dgm:pt modelId="{35D91908-19F3-40CD-A5DA-77266FAD12DB}" type="pres">
      <dgm:prSet presAssocID="{0E479711-FCF4-43BC-8E16-E0EBA4243810}" presName="vSp2" presStyleCnt="0"/>
      <dgm:spPr/>
    </dgm:pt>
    <dgm:pt modelId="{F282F762-EEBD-4D36-8309-57906E9B6DBF}" type="pres">
      <dgm:prSet presAssocID="{0E479711-FCF4-43BC-8E16-E0EBA4243810}" presName="sibTrans" presStyleCnt="0"/>
      <dgm:spPr/>
    </dgm:pt>
    <dgm:pt modelId="{CB2ADBA8-E0FC-4A16-A0A4-3E0983C0DABD}" type="pres">
      <dgm:prSet presAssocID="{15A3817A-2D5F-407F-ADB4-24262098FDD7}" presName="compositeNode" presStyleCnt="0">
        <dgm:presLayoutVars>
          <dgm:bulletEnabled val="1"/>
        </dgm:presLayoutVars>
      </dgm:prSet>
      <dgm:spPr/>
    </dgm:pt>
    <dgm:pt modelId="{BA2CCE3A-9B25-40E3-AA73-B00B4B083B17}" type="pres">
      <dgm:prSet presAssocID="{15A3817A-2D5F-407F-ADB4-24262098FDD7}" presName="bgRect" presStyleLbl="node1" presStyleIdx="4" presStyleCnt="6" custAng="5400000" custScaleY="88115" custLinFactNeighborY="661"/>
      <dgm:spPr/>
    </dgm:pt>
    <dgm:pt modelId="{03A2E15B-2E51-4BA6-BDB0-0AFBBC9ADBDB}" type="pres">
      <dgm:prSet presAssocID="{15A3817A-2D5F-407F-ADB4-24262098FDD7}" presName="parentNode" presStyleLbl="node1" presStyleIdx="4" presStyleCnt="6">
        <dgm:presLayoutVars>
          <dgm:chMax val="0"/>
          <dgm:bulletEnabled val="1"/>
        </dgm:presLayoutVars>
      </dgm:prSet>
      <dgm:spPr/>
    </dgm:pt>
    <dgm:pt modelId="{32D935D9-BE45-43CF-9325-CFDD7663E557}" type="pres">
      <dgm:prSet presAssocID="{F54B7A04-DC3A-4D07-B41E-C22B3BB7B11D}" presName="hSp" presStyleCnt="0"/>
      <dgm:spPr/>
    </dgm:pt>
    <dgm:pt modelId="{7831D00D-FBBC-4145-A099-CFE8D6C84D0F}" type="pres">
      <dgm:prSet presAssocID="{F54B7A04-DC3A-4D07-B41E-C22B3BB7B11D}" presName="vProcSp" presStyleCnt="0"/>
      <dgm:spPr/>
    </dgm:pt>
    <dgm:pt modelId="{FBBAF785-959F-4AEA-BB30-5C69C258081B}" type="pres">
      <dgm:prSet presAssocID="{F54B7A04-DC3A-4D07-B41E-C22B3BB7B11D}" presName="vSp1" presStyleCnt="0"/>
      <dgm:spPr/>
    </dgm:pt>
    <dgm:pt modelId="{86E6B753-F25C-467C-9D12-F3CB58C3D827}" type="pres">
      <dgm:prSet presAssocID="{F54B7A04-DC3A-4D07-B41E-C22B3BB7B11D}" presName="simulatedConn" presStyleLbl="solidFgAcc1" presStyleIdx="4" presStyleCnt="5"/>
      <dgm:spPr/>
    </dgm:pt>
    <dgm:pt modelId="{E917622B-F3C5-41EE-9018-87295EE16A00}" type="pres">
      <dgm:prSet presAssocID="{F54B7A04-DC3A-4D07-B41E-C22B3BB7B11D}" presName="vSp2" presStyleCnt="0"/>
      <dgm:spPr/>
    </dgm:pt>
    <dgm:pt modelId="{FCF2EE3D-2FED-41CF-8C04-B3E2765B132E}" type="pres">
      <dgm:prSet presAssocID="{F54B7A04-DC3A-4D07-B41E-C22B3BB7B11D}" presName="sibTrans" presStyleCnt="0"/>
      <dgm:spPr/>
    </dgm:pt>
    <dgm:pt modelId="{FD85C804-52A1-4828-8DB5-1FF7313A9C88}" type="pres">
      <dgm:prSet presAssocID="{FD7EB06E-1F54-46D1-B291-8C0038787A41}" presName="compositeNode" presStyleCnt="0">
        <dgm:presLayoutVars>
          <dgm:bulletEnabled val="1"/>
        </dgm:presLayoutVars>
      </dgm:prSet>
      <dgm:spPr/>
    </dgm:pt>
    <dgm:pt modelId="{EE634DD2-9337-4BF1-B40D-9FDEDDE3C30D}" type="pres">
      <dgm:prSet presAssocID="{FD7EB06E-1F54-46D1-B291-8C0038787A41}" presName="bgRect" presStyleLbl="node1" presStyleIdx="5" presStyleCnt="6" custAng="5400000" custScaleY="89558"/>
      <dgm:spPr/>
    </dgm:pt>
    <dgm:pt modelId="{4FA7C3F1-3801-4D9B-873F-1EEA82C979FD}" type="pres">
      <dgm:prSet presAssocID="{FD7EB06E-1F54-46D1-B291-8C0038787A41}" presName="parentNode" presStyleLbl="node1" presStyleIdx="5" presStyleCnt="6">
        <dgm:presLayoutVars>
          <dgm:chMax val="0"/>
          <dgm:bulletEnabled val="1"/>
        </dgm:presLayoutVars>
      </dgm:prSet>
      <dgm:spPr/>
    </dgm:pt>
  </dgm:ptLst>
  <dgm:cxnLst>
    <dgm:cxn modelId="{5E5BFD01-C47B-4110-8F47-D2691BF8233E}" type="presOf" srcId="{6D2C98B8-10A3-4CC6-9381-F586A2BABA37}" destId="{92A6370A-D6E5-4605-BBBA-A0D743743FE5}" srcOrd="1" destOrd="0" presId="urn:microsoft.com/office/officeart/2005/8/layout/hProcess7"/>
    <dgm:cxn modelId="{A094B217-423C-4A2C-BA90-CD3375823C64}" type="presOf" srcId="{15A3817A-2D5F-407F-ADB4-24262098FDD7}" destId="{BA2CCE3A-9B25-40E3-AA73-B00B4B083B17}" srcOrd="0" destOrd="0" presId="urn:microsoft.com/office/officeart/2005/8/layout/hProcess7"/>
    <dgm:cxn modelId="{B1588C1D-DECE-4CAF-AADB-29AF49C83D0E}" type="presOf" srcId="{BA63FD4C-CE6D-4B0E-8018-94D352EA7BC1}" destId="{56FDA766-C521-443D-9BFE-3006DAE3FA8C}" srcOrd="0" destOrd="0" presId="urn:microsoft.com/office/officeart/2005/8/layout/hProcess7"/>
    <dgm:cxn modelId="{63C9F033-5980-4C35-B177-8E70E76E29FA}" type="presOf" srcId="{6D2C98B8-10A3-4CC6-9381-F586A2BABA37}" destId="{6424A62C-4D23-489C-9C84-E5B1631522A9}" srcOrd="0" destOrd="0" presId="urn:microsoft.com/office/officeart/2005/8/layout/hProcess7"/>
    <dgm:cxn modelId="{CD0D0B3C-AF31-4019-B142-427EEA479F00}" type="presOf" srcId="{14E16408-0A0D-4773-8BB7-9BCA36FCB5C0}" destId="{8D1B2C9C-C8F4-4EEF-ADD2-153B37FD409D}" srcOrd="0" destOrd="0" presId="urn:microsoft.com/office/officeart/2005/8/layout/hProcess7"/>
    <dgm:cxn modelId="{89837D65-45ED-4C72-B6F5-90BB8FA0C9DC}" type="presOf" srcId="{FD7EB06E-1F54-46D1-B291-8C0038787A41}" destId="{4FA7C3F1-3801-4D9B-873F-1EEA82C979FD}" srcOrd="1" destOrd="0" presId="urn:microsoft.com/office/officeart/2005/8/layout/hProcess7"/>
    <dgm:cxn modelId="{B80BBA45-A47D-4211-88D3-887352D4CF5F}" type="presOf" srcId="{BA63FD4C-CE6D-4B0E-8018-94D352EA7BC1}" destId="{FA80D585-E3BC-4731-82BD-BF48D9C0A792}" srcOrd="1" destOrd="0" presId="urn:microsoft.com/office/officeart/2005/8/layout/hProcess7"/>
    <dgm:cxn modelId="{8B617851-53FF-4CD5-9553-9C0860A6EBF5}" type="presOf" srcId="{903BD2DD-81DE-4E9E-BDBF-0BD25C39818C}" destId="{726FE9AD-9CAD-406E-86A4-90A737C98DCD}" srcOrd="1" destOrd="0" presId="urn:microsoft.com/office/officeart/2005/8/layout/hProcess7"/>
    <dgm:cxn modelId="{C27D698F-260A-4A49-B964-644D6553DD68}" srcId="{D14548A5-A32C-4429-9DB4-C12A0A0FBED3}" destId="{15A3817A-2D5F-407F-ADB4-24262098FDD7}" srcOrd="4" destOrd="0" parTransId="{B58E66B9-674E-4339-BF6F-8B9DEA34C4F6}" sibTransId="{F54B7A04-DC3A-4D07-B41E-C22B3BB7B11D}"/>
    <dgm:cxn modelId="{B715A7A4-10DF-4B8F-A2F3-40A4538296B9}" srcId="{D14548A5-A32C-4429-9DB4-C12A0A0FBED3}" destId="{14E16408-0A0D-4773-8BB7-9BCA36FCB5C0}" srcOrd="1" destOrd="0" parTransId="{BDD24333-5DEA-4669-B16E-3E058B316E16}" sibTransId="{1E09248E-B537-47B9-B3E8-449E34D5F00A}"/>
    <dgm:cxn modelId="{8CF034A6-C14F-4F25-884A-7A7B770AD5D7}" srcId="{D14548A5-A32C-4429-9DB4-C12A0A0FBED3}" destId="{6D2C98B8-10A3-4CC6-9381-F586A2BABA37}" srcOrd="2" destOrd="0" parTransId="{8B7F8AD5-0DCB-4AF7-A5E3-E0DF24DA59B4}" sibTransId="{A2EFE90A-8C32-40D6-A026-9713FC06849F}"/>
    <dgm:cxn modelId="{3F275DB1-B4F1-4272-B6C2-64B48B9E1EC8}" srcId="{D14548A5-A32C-4429-9DB4-C12A0A0FBED3}" destId="{BA63FD4C-CE6D-4B0E-8018-94D352EA7BC1}" srcOrd="3" destOrd="0" parTransId="{361B86F9-1212-474F-B3F0-9054757703C5}" sibTransId="{0E479711-FCF4-43BC-8E16-E0EBA4243810}"/>
    <dgm:cxn modelId="{774590B4-7C3A-4761-BA3A-EAC38C4B2649}" srcId="{D14548A5-A32C-4429-9DB4-C12A0A0FBED3}" destId="{903BD2DD-81DE-4E9E-BDBF-0BD25C39818C}" srcOrd="0" destOrd="0" parTransId="{13256CFA-7BA7-4567-BFC0-2522300B35AC}" sibTransId="{3043D6C1-B1DE-41F1-A1BB-6064D63D6B7A}"/>
    <dgm:cxn modelId="{3A7C43B9-42AD-42B1-A7D9-FE7452AA8FA8}" srcId="{D14548A5-A32C-4429-9DB4-C12A0A0FBED3}" destId="{FD7EB06E-1F54-46D1-B291-8C0038787A41}" srcOrd="5" destOrd="0" parTransId="{934AA256-DDD6-43C4-BFFB-48B02261D9FB}" sibTransId="{128F94E6-6950-434D-AF8E-70D5E94CFF17}"/>
    <dgm:cxn modelId="{D2D6BCC7-6A0D-4085-9D20-0EBDA89AC0B8}" type="presOf" srcId="{D14548A5-A32C-4429-9DB4-C12A0A0FBED3}" destId="{08208720-E6F5-4124-9650-42868DBFEED8}" srcOrd="0" destOrd="0" presId="urn:microsoft.com/office/officeart/2005/8/layout/hProcess7"/>
    <dgm:cxn modelId="{BBB5E8D1-3F6D-4216-9CDE-59A2F5EE6400}" type="presOf" srcId="{14E16408-0A0D-4773-8BB7-9BCA36FCB5C0}" destId="{AF77E301-9A7C-4BCB-AE06-6DC6ECB3CB13}" srcOrd="1" destOrd="0" presId="urn:microsoft.com/office/officeart/2005/8/layout/hProcess7"/>
    <dgm:cxn modelId="{1D2ABAD7-3B90-42EC-AEC8-F77675BD7C77}" type="presOf" srcId="{903BD2DD-81DE-4E9E-BDBF-0BD25C39818C}" destId="{2700000E-13CA-447B-AD1B-6F59518748E5}" srcOrd="0" destOrd="0" presId="urn:microsoft.com/office/officeart/2005/8/layout/hProcess7"/>
    <dgm:cxn modelId="{16BAE9E9-A205-461F-89E8-E6DFF0413815}" type="presOf" srcId="{FD7EB06E-1F54-46D1-B291-8C0038787A41}" destId="{EE634DD2-9337-4BF1-B40D-9FDEDDE3C30D}" srcOrd="0" destOrd="0" presId="urn:microsoft.com/office/officeart/2005/8/layout/hProcess7"/>
    <dgm:cxn modelId="{992D49F6-D7AD-4527-BA12-9C0CA872A4D5}" type="presOf" srcId="{15A3817A-2D5F-407F-ADB4-24262098FDD7}" destId="{03A2E15B-2E51-4BA6-BDB0-0AFBBC9ADBDB}" srcOrd="1" destOrd="0" presId="urn:microsoft.com/office/officeart/2005/8/layout/hProcess7"/>
    <dgm:cxn modelId="{9CF6FB26-7E2E-482C-823C-2442B74D4529}" type="presParOf" srcId="{08208720-E6F5-4124-9650-42868DBFEED8}" destId="{C08FB87E-E32A-4177-8D0B-5217B73F11FF}" srcOrd="0" destOrd="0" presId="urn:microsoft.com/office/officeart/2005/8/layout/hProcess7"/>
    <dgm:cxn modelId="{833868A3-E010-4CDC-8B54-6E0567CFDF97}" type="presParOf" srcId="{C08FB87E-E32A-4177-8D0B-5217B73F11FF}" destId="{2700000E-13CA-447B-AD1B-6F59518748E5}" srcOrd="0" destOrd="0" presId="urn:microsoft.com/office/officeart/2005/8/layout/hProcess7"/>
    <dgm:cxn modelId="{D67EE31C-5CD4-4CF7-B5CF-5D7F43459285}" type="presParOf" srcId="{C08FB87E-E32A-4177-8D0B-5217B73F11FF}" destId="{726FE9AD-9CAD-406E-86A4-90A737C98DCD}" srcOrd="1" destOrd="0" presId="urn:microsoft.com/office/officeart/2005/8/layout/hProcess7"/>
    <dgm:cxn modelId="{874676DF-2011-439B-9E39-690950404741}" type="presParOf" srcId="{08208720-E6F5-4124-9650-42868DBFEED8}" destId="{070EDC86-2B37-4999-9D0B-4E386A50060C}" srcOrd="1" destOrd="0" presId="urn:microsoft.com/office/officeart/2005/8/layout/hProcess7"/>
    <dgm:cxn modelId="{176528B1-5F1A-4DA3-9879-AB038702278F}" type="presParOf" srcId="{08208720-E6F5-4124-9650-42868DBFEED8}" destId="{448C917E-E270-48EE-9F2F-C93EE3C9DDCD}" srcOrd="2" destOrd="0" presId="urn:microsoft.com/office/officeart/2005/8/layout/hProcess7"/>
    <dgm:cxn modelId="{9D4D1AC1-4502-42B1-85CE-36A0DC3D5C68}" type="presParOf" srcId="{448C917E-E270-48EE-9F2F-C93EE3C9DDCD}" destId="{C7E2F60B-BDEF-427E-BDAF-DF27411B1A09}" srcOrd="0" destOrd="0" presId="urn:microsoft.com/office/officeart/2005/8/layout/hProcess7"/>
    <dgm:cxn modelId="{3BF71FA2-5444-4581-A688-A6A7BB1BF7DD}" type="presParOf" srcId="{448C917E-E270-48EE-9F2F-C93EE3C9DDCD}" destId="{EE508FDB-0187-4523-8659-FFF580F5179C}" srcOrd="1" destOrd="0" presId="urn:microsoft.com/office/officeart/2005/8/layout/hProcess7"/>
    <dgm:cxn modelId="{C4F8FA8F-9E8C-4F6B-A67A-14C5B05A3720}" type="presParOf" srcId="{448C917E-E270-48EE-9F2F-C93EE3C9DDCD}" destId="{B63B984E-00B7-4F5D-9C85-E7B04F2D2CD3}" srcOrd="2" destOrd="0" presId="urn:microsoft.com/office/officeart/2005/8/layout/hProcess7"/>
    <dgm:cxn modelId="{9A41BDB5-F1FA-4E83-9DFE-64659B48CFD9}" type="presParOf" srcId="{08208720-E6F5-4124-9650-42868DBFEED8}" destId="{9F588DA1-642B-4CEA-8EF7-9A0654EBFD3B}" srcOrd="3" destOrd="0" presId="urn:microsoft.com/office/officeart/2005/8/layout/hProcess7"/>
    <dgm:cxn modelId="{1125A518-9D94-4DEE-8DCC-08D49BEFE294}" type="presParOf" srcId="{08208720-E6F5-4124-9650-42868DBFEED8}" destId="{6A4FB8DF-4768-4D64-8464-838059B6ED41}" srcOrd="4" destOrd="0" presId="urn:microsoft.com/office/officeart/2005/8/layout/hProcess7"/>
    <dgm:cxn modelId="{784F8A34-92DE-4AEF-9ADD-323BB02A4501}" type="presParOf" srcId="{6A4FB8DF-4768-4D64-8464-838059B6ED41}" destId="{8D1B2C9C-C8F4-4EEF-ADD2-153B37FD409D}" srcOrd="0" destOrd="0" presId="urn:microsoft.com/office/officeart/2005/8/layout/hProcess7"/>
    <dgm:cxn modelId="{56139DAF-0F44-477C-BAE6-5C103431244E}" type="presParOf" srcId="{6A4FB8DF-4768-4D64-8464-838059B6ED41}" destId="{AF77E301-9A7C-4BCB-AE06-6DC6ECB3CB13}" srcOrd="1" destOrd="0" presId="urn:microsoft.com/office/officeart/2005/8/layout/hProcess7"/>
    <dgm:cxn modelId="{791CA59A-7BFE-4E36-8F4B-4C769D6AC49D}" type="presParOf" srcId="{08208720-E6F5-4124-9650-42868DBFEED8}" destId="{A04DEE53-0750-4998-8A3B-504AD4F33F33}" srcOrd="5" destOrd="0" presId="urn:microsoft.com/office/officeart/2005/8/layout/hProcess7"/>
    <dgm:cxn modelId="{40864339-5434-4229-BDE6-24602CFFC36C}" type="presParOf" srcId="{08208720-E6F5-4124-9650-42868DBFEED8}" destId="{E2C85D17-0982-484D-9912-7E03D60D53DE}" srcOrd="6" destOrd="0" presId="urn:microsoft.com/office/officeart/2005/8/layout/hProcess7"/>
    <dgm:cxn modelId="{E2FB8A24-35B8-4A0E-B2F2-41E6D979C818}" type="presParOf" srcId="{E2C85D17-0982-484D-9912-7E03D60D53DE}" destId="{F5E9F058-4753-4392-BFC4-1940FAF522F0}" srcOrd="0" destOrd="0" presId="urn:microsoft.com/office/officeart/2005/8/layout/hProcess7"/>
    <dgm:cxn modelId="{2B55CD22-9EAC-4886-9AC3-D481BED3296E}" type="presParOf" srcId="{E2C85D17-0982-484D-9912-7E03D60D53DE}" destId="{6E5D84CA-230E-42B5-BFFB-DF9ECC17ED6D}" srcOrd="1" destOrd="0" presId="urn:microsoft.com/office/officeart/2005/8/layout/hProcess7"/>
    <dgm:cxn modelId="{B8FEC914-E708-45A0-A95B-F894971BF22D}" type="presParOf" srcId="{E2C85D17-0982-484D-9912-7E03D60D53DE}" destId="{92ED7EC3-45ED-4A1A-AEF7-023639C1C8F2}" srcOrd="2" destOrd="0" presId="urn:microsoft.com/office/officeart/2005/8/layout/hProcess7"/>
    <dgm:cxn modelId="{20FA8F70-6AED-47AB-93E1-D22CCF438077}" type="presParOf" srcId="{08208720-E6F5-4124-9650-42868DBFEED8}" destId="{2FA49D21-EF16-44D3-8B6E-5ABB37812175}" srcOrd="7" destOrd="0" presId="urn:microsoft.com/office/officeart/2005/8/layout/hProcess7"/>
    <dgm:cxn modelId="{76D4542E-40C1-41F6-87F3-D8FEF008A17C}" type="presParOf" srcId="{08208720-E6F5-4124-9650-42868DBFEED8}" destId="{5FBFAF80-EC83-43BC-A35D-71FE91A1FA6B}" srcOrd="8" destOrd="0" presId="urn:microsoft.com/office/officeart/2005/8/layout/hProcess7"/>
    <dgm:cxn modelId="{E451290C-F1A1-4E5A-B9BD-FF5098D5BA24}" type="presParOf" srcId="{5FBFAF80-EC83-43BC-A35D-71FE91A1FA6B}" destId="{6424A62C-4D23-489C-9C84-E5B1631522A9}" srcOrd="0" destOrd="0" presId="urn:microsoft.com/office/officeart/2005/8/layout/hProcess7"/>
    <dgm:cxn modelId="{10A8F89A-8D67-40F4-899D-E2776C3814C9}" type="presParOf" srcId="{5FBFAF80-EC83-43BC-A35D-71FE91A1FA6B}" destId="{92A6370A-D6E5-4605-BBBA-A0D743743FE5}" srcOrd="1" destOrd="0" presId="urn:microsoft.com/office/officeart/2005/8/layout/hProcess7"/>
    <dgm:cxn modelId="{9DEB113D-0A9C-4C39-9E86-139179C5DBE7}" type="presParOf" srcId="{08208720-E6F5-4124-9650-42868DBFEED8}" destId="{B4936FBA-47D0-4F6D-A1B8-7AFB4D85E135}" srcOrd="9" destOrd="0" presId="urn:microsoft.com/office/officeart/2005/8/layout/hProcess7"/>
    <dgm:cxn modelId="{49C65597-9CF6-43AE-93DE-D06D08E70A99}" type="presParOf" srcId="{08208720-E6F5-4124-9650-42868DBFEED8}" destId="{E8193E39-1A26-4A2D-A529-4697174DB20D}" srcOrd="10" destOrd="0" presId="urn:microsoft.com/office/officeart/2005/8/layout/hProcess7"/>
    <dgm:cxn modelId="{C23FF189-7EC1-4100-96A3-95CD8467541F}" type="presParOf" srcId="{E8193E39-1A26-4A2D-A529-4697174DB20D}" destId="{23E46ECC-B23B-4319-B6EC-2D7BCEA321DB}" srcOrd="0" destOrd="0" presId="urn:microsoft.com/office/officeart/2005/8/layout/hProcess7"/>
    <dgm:cxn modelId="{36736655-43FA-4585-B26C-DAA95D859DB3}" type="presParOf" srcId="{E8193E39-1A26-4A2D-A529-4697174DB20D}" destId="{CDFC107F-DE46-4EA3-8E0E-FCBD0AC9B5DC}" srcOrd="1" destOrd="0" presId="urn:microsoft.com/office/officeart/2005/8/layout/hProcess7"/>
    <dgm:cxn modelId="{3FBA461C-3574-4159-8367-4D70932507B0}" type="presParOf" srcId="{E8193E39-1A26-4A2D-A529-4697174DB20D}" destId="{48C4C77A-456F-4F1C-A34A-2FDB4F73D96B}" srcOrd="2" destOrd="0" presId="urn:microsoft.com/office/officeart/2005/8/layout/hProcess7"/>
    <dgm:cxn modelId="{30CE4082-DA96-478E-ADCA-B342F0853AC5}" type="presParOf" srcId="{08208720-E6F5-4124-9650-42868DBFEED8}" destId="{BE38CAD1-2C5B-4CDF-9A87-36348539ECAA}" srcOrd="11" destOrd="0" presId="urn:microsoft.com/office/officeart/2005/8/layout/hProcess7"/>
    <dgm:cxn modelId="{4A5BA0A5-2FD2-42F6-992E-F904A98E0CC2}" type="presParOf" srcId="{08208720-E6F5-4124-9650-42868DBFEED8}" destId="{4ECD498E-3E94-4F5A-B59E-1179364ED66C}" srcOrd="12" destOrd="0" presId="urn:microsoft.com/office/officeart/2005/8/layout/hProcess7"/>
    <dgm:cxn modelId="{BEBFC7F3-A9C7-4E1F-B3D8-E63AE3142A26}" type="presParOf" srcId="{4ECD498E-3E94-4F5A-B59E-1179364ED66C}" destId="{56FDA766-C521-443D-9BFE-3006DAE3FA8C}" srcOrd="0" destOrd="0" presId="urn:microsoft.com/office/officeart/2005/8/layout/hProcess7"/>
    <dgm:cxn modelId="{909ADA05-205E-48F5-96E5-A400E8826483}" type="presParOf" srcId="{4ECD498E-3E94-4F5A-B59E-1179364ED66C}" destId="{FA80D585-E3BC-4731-82BD-BF48D9C0A792}" srcOrd="1" destOrd="0" presId="urn:microsoft.com/office/officeart/2005/8/layout/hProcess7"/>
    <dgm:cxn modelId="{9E177D72-01B3-474F-9F85-EF819F67389C}" type="presParOf" srcId="{08208720-E6F5-4124-9650-42868DBFEED8}" destId="{ED35BA3F-94D7-4F65-BB9D-D72BFB71CAB5}" srcOrd="13" destOrd="0" presId="urn:microsoft.com/office/officeart/2005/8/layout/hProcess7"/>
    <dgm:cxn modelId="{D70F2213-A051-4ACB-9196-F1CB26CEDD3F}" type="presParOf" srcId="{08208720-E6F5-4124-9650-42868DBFEED8}" destId="{C6DAFE9F-28C5-427F-B642-0B6422D39C17}" srcOrd="14" destOrd="0" presId="urn:microsoft.com/office/officeart/2005/8/layout/hProcess7"/>
    <dgm:cxn modelId="{B01DDB62-C014-4E47-A66D-C16AEC72507D}" type="presParOf" srcId="{C6DAFE9F-28C5-427F-B642-0B6422D39C17}" destId="{8F658954-91D0-40FB-A69C-57BBFBCA6862}" srcOrd="0" destOrd="0" presId="urn:microsoft.com/office/officeart/2005/8/layout/hProcess7"/>
    <dgm:cxn modelId="{85D83B7A-FED8-4A9A-AF4C-FD0671462D33}" type="presParOf" srcId="{C6DAFE9F-28C5-427F-B642-0B6422D39C17}" destId="{A5D592C8-1D1C-40F3-86DF-ACB7FFF03A3C}" srcOrd="1" destOrd="0" presId="urn:microsoft.com/office/officeart/2005/8/layout/hProcess7"/>
    <dgm:cxn modelId="{C31B9572-C519-439F-AA6D-E14E6D75A0FE}" type="presParOf" srcId="{C6DAFE9F-28C5-427F-B642-0B6422D39C17}" destId="{35D91908-19F3-40CD-A5DA-77266FAD12DB}" srcOrd="2" destOrd="0" presId="urn:microsoft.com/office/officeart/2005/8/layout/hProcess7"/>
    <dgm:cxn modelId="{BF96682E-E89E-414F-AB1F-0D3C71CEBD62}" type="presParOf" srcId="{08208720-E6F5-4124-9650-42868DBFEED8}" destId="{F282F762-EEBD-4D36-8309-57906E9B6DBF}" srcOrd="15" destOrd="0" presId="urn:microsoft.com/office/officeart/2005/8/layout/hProcess7"/>
    <dgm:cxn modelId="{94393FD3-EF43-4559-A97F-5494F4E5248D}" type="presParOf" srcId="{08208720-E6F5-4124-9650-42868DBFEED8}" destId="{CB2ADBA8-E0FC-4A16-A0A4-3E0983C0DABD}" srcOrd="16" destOrd="0" presId="urn:microsoft.com/office/officeart/2005/8/layout/hProcess7"/>
    <dgm:cxn modelId="{6426B80F-8185-430F-8359-EB1BD19590DA}" type="presParOf" srcId="{CB2ADBA8-E0FC-4A16-A0A4-3E0983C0DABD}" destId="{BA2CCE3A-9B25-40E3-AA73-B00B4B083B17}" srcOrd="0" destOrd="0" presId="urn:microsoft.com/office/officeart/2005/8/layout/hProcess7"/>
    <dgm:cxn modelId="{7A97CD0B-534C-4C52-B6CE-B5C299D59AEB}" type="presParOf" srcId="{CB2ADBA8-E0FC-4A16-A0A4-3E0983C0DABD}" destId="{03A2E15B-2E51-4BA6-BDB0-0AFBBC9ADBDB}" srcOrd="1" destOrd="0" presId="urn:microsoft.com/office/officeart/2005/8/layout/hProcess7"/>
    <dgm:cxn modelId="{1F2982A6-811F-466A-9695-F0E84B852F4F}" type="presParOf" srcId="{08208720-E6F5-4124-9650-42868DBFEED8}" destId="{32D935D9-BE45-43CF-9325-CFDD7663E557}" srcOrd="17" destOrd="0" presId="urn:microsoft.com/office/officeart/2005/8/layout/hProcess7"/>
    <dgm:cxn modelId="{EA97FB98-10DC-4929-997C-5A73E07F0E0D}" type="presParOf" srcId="{08208720-E6F5-4124-9650-42868DBFEED8}" destId="{7831D00D-FBBC-4145-A099-CFE8D6C84D0F}" srcOrd="18" destOrd="0" presId="urn:microsoft.com/office/officeart/2005/8/layout/hProcess7"/>
    <dgm:cxn modelId="{02477C84-BEC2-4440-AAB7-6FCF14748D7D}" type="presParOf" srcId="{7831D00D-FBBC-4145-A099-CFE8D6C84D0F}" destId="{FBBAF785-959F-4AEA-BB30-5C69C258081B}" srcOrd="0" destOrd="0" presId="urn:microsoft.com/office/officeart/2005/8/layout/hProcess7"/>
    <dgm:cxn modelId="{207ADCDF-7C13-4A53-AA19-193FC6E41D1A}" type="presParOf" srcId="{7831D00D-FBBC-4145-A099-CFE8D6C84D0F}" destId="{86E6B753-F25C-467C-9D12-F3CB58C3D827}" srcOrd="1" destOrd="0" presId="urn:microsoft.com/office/officeart/2005/8/layout/hProcess7"/>
    <dgm:cxn modelId="{21873802-D900-4A9B-A800-916BEAF995F6}" type="presParOf" srcId="{7831D00D-FBBC-4145-A099-CFE8D6C84D0F}" destId="{E917622B-F3C5-41EE-9018-87295EE16A00}" srcOrd="2" destOrd="0" presId="urn:microsoft.com/office/officeart/2005/8/layout/hProcess7"/>
    <dgm:cxn modelId="{50BC5911-BAD1-4C6D-93CC-FD4A4DBEBB1C}" type="presParOf" srcId="{08208720-E6F5-4124-9650-42868DBFEED8}" destId="{FCF2EE3D-2FED-41CF-8C04-B3E2765B132E}" srcOrd="19" destOrd="0" presId="urn:microsoft.com/office/officeart/2005/8/layout/hProcess7"/>
    <dgm:cxn modelId="{6109944F-5F72-4D92-B110-37349C4A85DA}" type="presParOf" srcId="{08208720-E6F5-4124-9650-42868DBFEED8}" destId="{FD85C804-52A1-4828-8DB5-1FF7313A9C88}" srcOrd="20" destOrd="0" presId="urn:microsoft.com/office/officeart/2005/8/layout/hProcess7"/>
    <dgm:cxn modelId="{D0060302-52E9-4A68-BB09-E88B9AEE8B53}" type="presParOf" srcId="{FD85C804-52A1-4828-8DB5-1FF7313A9C88}" destId="{EE634DD2-9337-4BF1-B40D-9FDEDDE3C30D}" srcOrd="0" destOrd="0" presId="urn:microsoft.com/office/officeart/2005/8/layout/hProcess7"/>
    <dgm:cxn modelId="{D491C572-F068-48A2-9CEE-508B787EC9B8}" type="presParOf" srcId="{FD85C804-52A1-4828-8DB5-1FF7313A9C88}" destId="{4FA7C3F1-3801-4D9B-873F-1EEA82C979FD}" srcOrd="1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700000E-13CA-447B-AD1B-6F59518748E5}">
      <dsp:nvSpPr>
        <dsp:cNvPr id="0" name=""/>
        <dsp:cNvSpPr/>
      </dsp:nvSpPr>
      <dsp:spPr>
        <a:xfrm rot="5400000">
          <a:off x="1578" y="7674"/>
          <a:ext cx="1059501" cy="1025217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48895" bIns="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100" kern="1200"/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100" kern="1200"/>
            <a:t>јачина светлости</a:t>
          </a:r>
          <a:endParaRPr lang="sr-Latn-RS" sz="1100" kern="1200"/>
        </a:p>
      </dsp:txBody>
      <dsp:txXfrm rot="-5400000">
        <a:off x="203258" y="-9467"/>
        <a:ext cx="840678" cy="211900"/>
      </dsp:txXfrm>
    </dsp:sp>
    <dsp:sp modelId="{8D1B2C9C-C8F4-4EEF-ADD2-153B37FD409D}">
      <dsp:nvSpPr>
        <dsp:cNvPr id="0" name=""/>
        <dsp:cNvSpPr/>
      </dsp:nvSpPr>
      <dsp:spPr>
        <a:xfrm rot="5400000">
          <a:off x="1098162" y="56"/>
          <a:ext cx="1059501" cy="1033273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1148" rIns="53340" bIns="0" numCol="1" spcCol="1270" anchor="t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200" kern="1200"/>
        </a:p>
      </dsp:txBody>
      <dsp:txXfrm rot="-5400000">
        <a:off x="1297264" y="-13058"/>
        <a:ext cx="847284" cy="211900"/>
      </dsp:txXfrm>
    </dsp:sp>
    <dsp:sp modelId="{EE508FDB-0187-4523-8659-FFF580F5179C}">
      <dsp:nvSpPr>
        <dsp:cNvPr id="0" name=""/>
        <dsp:cNvSpPr/>
      </dsp:nvSpPr>
      <dsp:spPr>
        <a:xfrm rot="5400000">
          <a:off x="1018723" y="909182"/>
          <a:ext cx="169472" cy="158925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424A62C-4D23-489C-9C84-E5B1631522A9}">
      <dsp:nvSpPr>
        <dsp:cNvPr id="0" name=""/>
        <dsp:cNvSpPr/>
      </dsp:nvSpPr>
      <dsp:spPr>
        <a:xfrm rot="5400000">
          <a:off x="2201199" y="14140"/>
          <a:ext cx="1059501" cy="1015097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1148" rIns="53340" bIns="0" numCol="1" spcCol="1270" anchor="t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200" kern="1200"/>
        </a:p>
      </dsp:txBody>
      <dsp:txXfrm rot="-5400000">
        <a:off x="2406117" y="-8062"/>
        <a:ext cx="832380" cy="211900"/>
      </dsp:txXfrm>
    </dsp:sp>
    <dsp:sp modelId="{6E5D84CA-230E-42B5-BFFB-DF9ECC17ED6D}">
      <dsp:nvSpPr>
        <dsp:cNvPr id="0" name=""/>
        <dsp:cNvSpPr/>
      </dsp:nvSpPr>
      <dsp:spPr>
        <a:xfrm rot="5400000">
          <a:off x="2115308" y="909182"/>
          <a:ext cx="169472" cy="158925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FDA766-C521-443D-9BFE-3006DAE3FA8C}">
      <dsp:nvSpPr>
        <dsp:cNvPr id="0" name=""/>
        <dsp:cNvSpPr/>
      </dsp:nvSpPr>
      <dsp:spPr>
        <a:xfrm rot="5400000">
          <a:off x="3291331" y="56"/>
          <a:ext cx="1059501" cy="1029746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17145" rIns="22225" bIns="0" numCol="1" spcCol="1270" anchor="t" anchorCtr="0">
          <a:noAutofit/>
        </a:bodyPr>
        <a:lstStyle/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050" kern="1200"/>
        </a:p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50" kern="1200"/>
            <a:t>цвет</a:t>
          </a:r>
          <a:endParaRPr lang="sr-Latn-RS" sz="1050" kern="1200"/>
        </a:p>
      </dsp:txBody>
      <dsp:txXfrm rot="-5400000">
        <a:off x="3491562" y="-14821"/>
        <a:ext cx="844392" cy="211900"/>
      </dsp:txXfrm>
    </dsp:sp>
    <dsp:sp modelId="{CDFC107F-DE46-4EA3-8E0E-FCBD0AC9B5DC}">
      <dsp:nvSpPr>
        <dsp:cNvPr id="0" name=""/>
        <dsp:cNvSpPr/>
      </dsp:nvSpPr>
      <dsp:spPr>
        <a:xfrm rot="5400000">
          <a:off x="3211892" y="909182"/>
          <a:ext cx="169472" cy="158925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A2CCE3A-9B25-40E3-AA73-B00B4B083B17}">
      <dsp:nvSpPr>
        <dsp:cNvPr id="0" name=""/>
        <dsp:cNvSpPr/>
      </dsp:nvSpPr>
      <dsp:spPr>
        <a:xfrm rot="5400000">
          <a:off x="4387915" y="7674"/>
          <a:ext cx="1059501" cy="1015547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1148" rIns="53340" bIns="0" numCol="1" spcCol="1270" anchor="t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200" kern="1200"/>
        </a:p>
      </dsp:txBody>
      <dsp:txXfrm rot="-5400000">
        <a:off x="4592690" y="-14303"/>
        <a:ext cx="832748" cy="211900"/>
      </dsp:txXfrm>
    </dsp:sp>
    <dsp:sp modelId="{A5D592C8-1D1C-40F3-86DF-ACB7FFF03A3C}">
      <dsp:nvSpPr>
        <dsp:cNvPr id="0" name=""/>
        <dsp:cNvSpPr/>
      </dsp:nvSpPr>
      <dsp:spPr>
        <a:xfrm rot="5400000">
          <a:off x="4308477" y="909182"/>
          <a:ext cx="169472" cy="158925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E634DD2-9337-4BF1-B40D-9FDEDDE3C30D}">
      <dsp:nvSpPr>
        <dsp:cNvPr id="0" name=""/>
        <dsp:cNvSpPr/>
      </dsp:nvSpPr>
      <dsp:spPr>
        <a:xfrm rot="5400000">
          <a:off x="5484500" y="56"/>
          <a:ext cx="1059501" cy="1032178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1148" rIns="53340" bIns="0" numCol="1" spcCol="1270" anchor="t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200" kern="1200"/>
        </a:p>
      </dsp:txBody>
      <dsp:txXfrm rot="-5400000">
        <a:off x="5683953" y="-13605"/>
        <a:ext cx="846386" cy="211900"/>
      </dsp:txXfrm>
    </dsp:sp>
    <dsp:sp modelId="{86E6B753-F25C-467C-9D12-F3CB58C3D827}">
      <dsp:nvSpPr>
        <dsp:cNvPr id="0" name=""/>
        <dsp:cNvSpPr/>
      </dsp:nvSpPr>
      <dsp:spPr>
        <a:xfrm rot="5400000">
          <a:off x="5405061" y="909182"/>
          <a:ext cx="169472" cy="158925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ABD5E-E376-47E4-924B-634E78263004}">
  <ds:schemaRefs>
    <ds:schemaRef ds:uri="http://schemas.microsoft.com/office/2006/documentManagement/types"/>
    <ds:schemaRef ds:uri="http://purl.org/dc/terms/"/>
    <ds:schemaRef ds:uri="b7829594-142d-486b-80ff-b08e66e5f968"/>
    <ds:schemaRef ds:uri="http://purl.org/dc/dcmitype/"/>
    <ds:schemaRef ds:uri="4dba0f01-22d2-4620-9bc5-86654376fa6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AFCC10-DADE-4D5B-A0EA-4CE57D3C3C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cp:lastPrinted>2021-06-14T12:42:00Z</cp:lastPrinted>
  <dcterms:created xsi:type="dcterms:W3CDTF">2021-04-05T10:16:00Z</dcterms:created>
  <dcterms:modified xsi:type="dcterms:W3CDTF">2021-06-14T12:42:00Z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